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0B" w:rsidRPr="00461CE1" w:rsidRDefault="0099260B" w:rsidP="002D46EE">
      <w:pPr>
        <w:spacing w:line="360" w:lineRule="auto"/>
        <w:jc w:val="center"/>
        <w:rPr>
          <w:rFonts w:ascii="Arial" w:hAnsi="Arial" w:cs="Arial"/>
          <w:b/>
          <w:sz w:val="48"/>
          <w:szCs w:val="48"/>
        </w:rPr>
      </w:pPr>
    </w:p>
    <w:p w:rsidR="006F0A7E" w:rsidRDefault="006F0A7E" w:rsidP="006F0A7E">
      <w:pPr>
        <w:spacing w:line="808" w:lineRule="exact"/>
        <w:ind w:left="405"/>
        <w:rPr>
          <w:rFonts w:ascii="Algerian" w:eastAsia="Algerian" w:hAnsi="Algerian" w:cs="Algerian"/>
          <w:sz w:val="72"/>
          <w:szCs w:val="72"/>
        </w:rPr>
      </w:pPr>
      <w:r>
        <w:rPr>
          <w:noProof/>
          <w:lang w:val="en-GB" w:eastAsia="en-GB"/>
        </w:rPr>
        <mc:AlternateContent>
          <mc:Choice Requires="wpg">
            <w:drawing>
              <wp:anchor distT="0" distB="0" distL="114300" distR="114300" simplePos="0" relativeHeight="251691008" behindDoc="1" locked="0" layoutInCell="1" allowOverlap="1" wp14:anchorId="38D6AC8F" wp14:editId="1EA6CAC2">
                <wp:simplePos x="0" y="0"/>
                <wp:positionH relativeFrom="page">
                  <wp:posOffset>303530</wp:posOffset>
                </wp:positionH>
                <wp:positionV relativeFrom="page">
                  <wp:posOffset>304800</wp:posOffset>
                </wp:positionV>
                <wp:extent cx="6957695" cy="10085070"/>
                <wp:effectExtent l="8255" t="0" r="25400" b="1905"/>
                <wp:wrapNone/>
                <wp:docPr id="1087" name="Group 1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695" cy="10085070"/>
                          <a:chOff x="478" y="480"/>
                          <a:chExt cx="10957" cy="15882"/>
                        </a:xfrm>
                      </wpg:grpSpPr>
                      <wpg:grpSp>
                        <wpg:cNvPr id="1088" name="Group 1095"/>
                        <wpg:cNvGrpSpPr>
                          <a:grpSpLocks/>
                        </wpg:cNvGrpSpPr>
                        <wpg:grpSpPr bwMode="auto">
                          <a:xfrm>
                            <a:off x="513" y="16327"/>
                            <a:ext cx="10888" cy="2"/>
                            <a:chOff x="513" y="16327"/>
                            <a:chExt cx="10888" cy="2"/>
                          </a:xfrm>
                        </wpg:grpSpPr>
                        <wps:wsp>
                          <wps:cNvPr id="1089" name="Freeform 1096"/>
                          <wps:cNvSpPr>
                            <a:spLocks/>
                          </wps:cNvSpPr>
                          <wps:spPr bwMode="auto">
                            <a:xfrm>
                              <a:off x="513" y="16327"/>
                              <a:ext cx="10888" cy="2"/>
                            </a:xfrm>
                            <a:custGeom>
                              <a:avLst/>
                              <a:gdLst>
                                <a:gd name="T0" fmla="+- 0 513 513"/>
                                <a:gd name="T1" fmla="*/ T0 w 10888"/>
                                <a:gd name="T2" fmla="+- 0 11400 513"/>
                                <a:gd name="T3" fmla="*/ T2 w 10888"/>
                              </a:gdLst>
                              <a:ahLst/>
                              <a:cxnLst>
                                <a:cxn ang="0">
                                  <a:pos x="T1" y="0"/>
                                </a:cxn>
                                <a:cxn ang="0">
                                  <a:pos x="T3" y="0"/>
                                </a:cxn>
                              </a:cxnLst>
                              <a:rect l="0" t="0" r="r" b="b"/>
                              <a:pathLst>
                                <a:path w="10888">
                                  <a:moveTo>
                                    <a:pt x="0" y="0"/>
                                  </a:moveTo>
                                  <a:lnTo>
                                    <a:pt x="10887" y="0"/>
                                  </a:lnTo>
                                </a:path>
                              </a:pathLst>
                            </a:custGeom>
                            <a:noFill/>
                            <a:ln w="43637">
                              <a:solidFill>
                                <a:srgbClr val="B1B1B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90" name="Group 1093"/>
                        <wpg:cNvGrpSpPr>
                          <a:grpSpLocks/>
                        </wpg:cNvGrpSpPr>
                        <wpg:grpSpPr bwMode="auto">
                          <a:xfrm>
                            <a:off x="481" y="15762"/>
                            <a:ext cx="601" cy="534"/>
                            <a:chOff x="481" y="15762"/>
                            <a:chExt cx="601" cy="534"/>
                          </a:xfrm>
                        </wpg:grpSpPr>
                        <wps:wsp>
                          <wps:cNvPr id="1091" name="Freeform 1094"/>
                          <wps:cNvSpPr>
                            <a:spLocks/>
                          </wps:cNvSpPr>
                          <wps:spPr bwMode="auto">
                            <a:xfrm>
                              <a:off x="481" y="15762"/>
                              <a:ext cx="601" cy="534"/>
                            </a:xfrm>
                            <a:custGeom>
                              <a:avLst/>
                              <a:gdLst>
                                <a:gd name="T0" fmla="+- 0 481 481"/>
                                <a:gd name="T1" fmla="*/ T0 w 601"/>
                                <a:gd name="T2" fmla="+- 0 15762 15762"/>
                                <a:gd name="T3" fmla="*/ 15762 h 534"/>
                                <a:gd name="T4" fmla="+- 0 481 481"/>
                                <a:gd name="T5" fmla="*/ T4 w 601"/>
                                <a:gd name="T6" fmla="+- 0 16295 15762"/>
                                <a:gd name="T7" fmla="*/ 16295 h 534"/>
                                <a:gd name="T8" fmla="+- 0 1082 481"/>
                                <a:gd name="T9" fmla="*/ T8 w 601"/>
                                <a:gd name="T10" fmla="+- 0 16295 15762"/>
                                <a:gd name="T11" fmla="*/ 16295 h 534"/>
                              </a:gdLst>
                              <a:ahLst/>
                              <a:cxnLst>
                                <a:cxn ang="0">
                                  <a:pos x="T1" y="T3"/>
                                </a:cxn>
                                <a:cxn ang="0">
                                  <a:pos x="T5" y="T7"/>
                                </a:cxn>
                                <a:cxn ang="0">
                                  <a:pos x="T9" y="T11"/>
                                </a:cxn>
                              </a:cxnLst>
                              <a:rect l="0" t="0" r="r" b="b"/>
                              <a:pathLst>
                                <a:path w="601" h="534">
                                  <a:moveTo>
                                    <a:pt x="0" y="0"/>
                                  </a:moveTo>
                                  <a:lnTo>
                                    <a:pt x="0" y="533"/>
                                  </a:lnTo>
                                  <a:lnTo>
                                    <a:pt x="601" y="533"/>
                                  </a:lnTo>
                                </a:path>
                              </a:pathLst>
                            </a:custGeom>
                            <a:noFill/>
                            <a:ln w="177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92" name="Group 1091"/>
                        <wpg:cNvGrpSpPr>
                          <a:grpSpLocks/>
                        </wpg:cNvGrpSpPr>
                        <wpg:grpSpPr bwMode="auto">
                          <a:xfrm>
                            <a:off x="1082" y="16295"/>
                            <a:ext cx="9749" cy="2"/>
                            <a:chOff x="1082" y="16295"/>
                            <a:chExt cx="9749" cy="2"/>
                          </a:xfrm>
                        </wpg:grpSpPr>
                        <wps:wsp>
                          <wps:cNvPr id="1093" name="Freeform 1092"/>
                          <wps:cNvSpPr>
                            <a:spLocks/>
                          </wps:cNvSpPr>
                          <wps:spPr bwMode="auto">
                            <a:xfrm>
                              <a:off x="1082" y="16295"/>
                              <a:ext cx="9749" cy="2"/>
                            </a:xfrm>
                            <a:custGeom>
                              <a:avLst/>
                              <a:gdLst>
                                <a:gd name="T0" fmla="+- 0 1082 1082"/>
                                <a:gd name="T1" fmla="*/ T0 w 9749"/>
                                <a:gd name="T2" fmla="+- 0 10830 1082"/>
                                <a:gd name="T3" fmla="*/ T2 w 9749"/>
                              </a:gdLst>
                              <a:ahLst/>
                              <a:cxnLst>
                                <a:cxn ang="0">
                                  <a:pos x="T1" y="0"/>
                                </a:cxn>
                                <a:cxn ang="0">
                                  <a:pos x="T3" y="0"/>
                                </a:cxn>
                              </a:cxnLst>
                              <a:rect l="0" t="0" r="r" b="b"/>
                              <a:pathLst>
                                <a:path w="9749">
                                  <a:moveTo>
                                    <a:pt x="0" y="0"/>
                                  </a:moveTo>
                                  <a:lnTo>
                                    <a:pt x="9748" y="0"/>
                                  </a:lnTo>
                                </a:path>
                              </a:pathLst>
                            </a:custGeom>
                            <a:noFill/>
                            <a:ln w="177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94" name="Group 1088"/>
                        <wpg:cNvGrpSpPr>
                          <a:grpSpLocks/>
                        </wpg:cNvGrpSpPr>
                        <wpg:grpSpPr bwMode="auto">
                          <a:xfrm>
                            <a:off x="10830" y="15762"/>
                            <a:ext cx="600" cy="534"/>
                            <a:chOff x="10830" y="15762"/>
                            <a:chExt cx="600" cy="534"/>
                          </a:xfrm>
                        </wpg:grpSpPr>
                        <wps:wsp>
                          <wps:cNvPr id="1095" name="Freeform 1090"/>
                          <wps:cNvSpPr>
                            <a:spLocks/>
                          </wps:cNvSpPr>
                          <wps:spPr bwMode="auto">
                            <a:xfrm>
                              <a:off x="10830" y="15762"/>
                              <a:ext cx="600" cy="534"/>
                            </a:xfrm>
                            <a:custGeom>
                              <a:avLst/>
                              <a:gdLst>
                                <a:gd name="T0" fmla="+- 0 11430 10830"/>
                                <a:gd name="T1" fmla="*/ T0 w 600"/>
                                <a:gd name="T2" fmla="+- 0 15762 15762"/>
                                <a:gd name="T3" fmla="*/ 15762 h 534"/>
                                <a:gd name="T4" fmla="+- 0 11430 10830"/>
                                <a:gd name="T5" fmla="*/ T4 w 600"/>
                                <a:gd name="T6" fmla="+- 0 16295 15762"/>
                                <a:gd name="T7" fmla="*/ 16295 h 534"/>
                                <a:gd name="T8" fmla="+- 0 10830 10830"/>
                                <a:gd name="T9" fmla="*/ T8 w 600"/>
                                <a:gd name="T10" fmla="+- 0 16295 15762"/>
                                <a:gd name="T11" fmla="*/ 16295 h 534"/>
                              </a:gdLst>
                              <a:ahLst/>
                              <a:cxnLst>
                                <a:cxn ang="0">
                                  <a:pos x="T1" y="T3"/>
                                </a:cxn>
                                <a:cxn ang="0">
                                  <a:pos x="T5" y="T7"/>
                                </a:cxn>
                                <a:cxn ang="0">
                                  <a:pos x="T9" y="T11"/>
                                </a:cxn>
                              </a:cxnLst>
                              <a:rect l="0" t="0" r="r" b="b"/>
                              <a:pathLst>
                                <a:path w="600" h="534">
                                  <a:moveTo>
                                    <a:pt x="600" y="0"/>
                                  </a:moveTo>
                                  <a:lnTo>
                                    <a:pt x="600" y="533"/>
                                  </a:lnTo>
                                  <a:lnTo>
                                    <a:pt x="0" y="533"/>
                                  </a:lnTo>
                                </a:path>
                              </a:pathLst>
                            </a:custGeom>
                            <a:noFill/>
                            <a:ln w="177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6" name="Picture 10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0" y="480"/>
                              <a:ext cx="603" cy="6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grpSp>
                        <wpg:cNvPr id="1097" name="Group 1086"/>
                        <wpg:cNvGrpSpPr>
                          <a:grpSpLocks/>
                        </wpg:cNvGrpSpPr>
                        <wpg:grpSpPr bwMode="auto">
                          <a:xfrm>
                            <a:off x="1082" y="654"/>
                            <a:ext cx="9749" cy="2"/>
                            <a:chOff x="1082" y="654"/>
                            <a:chExt cx="9749" cy="2"/>
                          </a:xfrm>
                        </wpg:grpSpPr>
                        <wps:wsp>
                          <wps:cNvPr id="1098" name="Freeform 1087"/>
                          <wps:cNvSpPr>
                            <a:spLocks/>
                          </wps:cNvSpPr>
                          <wps:spPr bwMode="auto">
                            <a:xfrm>
                              <a:off x="1082" y="654"/>
                              <a:ext cx="9749" cy="2"/>
                            </a:xfrm>
                            <a:custGeom>
                              <a:avLst/>
                              <a:gdLst>
                                <a:gd name="T0" fmla="+- 0 1082 1082"/>
                                <a:gd name="T1" fmla="*/ T0 w 9749"/>
                                <a:gd name="T2" fmla="+- 0 10830 1082"/>
                                <a:gd name="T3" fmla="*/ T2 w 9749"/>
                              </a:gdLst>
                              <a:ahLst/>
                              <a:cxnLst>
                                <a:cxn ang="0">
                                  <a:pos x="T1" y="0"/>
                                </a:cxn>
                                <a:cxn ang="0">
                                  <a:pos x="T3" y="0"/>
                                </a:cxn>
                              </a:cxnLst>
                              <a:rect l="0" t="0" r="r" b="b"/>
                              <a:pathLst>
                                <a:path w="9749">
                                  <a:moveTo>
                                    <a:pt x="0" y="0"/>
                                  </a:moveTo>
                                  <a:lnTo>
                                    <a:pt x="9748" y="0"/>
                                  </a:lnTo>
                                </a:path>
                              </a:pathLst>
                            </a:custGeom>
                            <a:noFill/>
                            <a:ln w="178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99" name="Group 1084"/>
                        <wpg:cNvGrpSpPr>
                          <a:grpSpLocks/>
                        </wpg:cNvGrpSpPr>
                        <wpg:grpSpPr bwMode="auto">
                          <a:xfrm>
                            <a:off x="11010" y="1021"/>
                            <a:ext cx="406" cy="59"/>
                            <a:chOff x="11010" y="1021"/>
                            <a:chExt cx="406" cy="59"/>
                          </a:xfrm>
                        </wpg:grpSpPr>
                        <wps:wsp>
                          <wps:cNvPr id="1100" name="Freeform 1085"/>
                          <wps:cNvSpPr>
                            <a:spLocks/>
                          </wps:cNvSpPr>
                          <wps:spPr bwMode="auto">
                            <a:xfrm>
                              <a:off x="11010" y="1021"/>
                              <a:ext cx="406" cy="59"/>
                            </a:xfrm>
                            <a:custGeom>
                              <a:avLst/>
                              <a:gdLst>
                                <a:gd name="T0" fmla="+- 0 11416 11010"/>
                                <a:gd name="T1" fmla="*/ T0 w 406"/>
                                <a:gd name="T2" fmla="+- 0 1021 1021"/>
                                <a:gd name="T3" fmla="*/ 1021 h 59"/>
                                <a:gd name="T4" fmla="+- 0 11010 11010"/>
                                <a:gd name="T5" fmla="*/ T4 w 406"/>
                                <a:gd name="T6" fmla="+- 0 1023 1021"/>
                                <a:gd name="T7" fmla="*/ 1023 h 59"/>
                                <a:gd name="T8" fmla="+- 0 11033 11010"/>
                                <a:gd name="T9" fmla="*/ T8 w 406"/>
                                <a:gd name="T10" fmla="+- 0 1080 1021"/>
                                <a:gd name="T11" fmla="*/ 1080 h 59"/>
                                <a:gd name="T12" fmla="+- 0 11416 11010"/>
                                <a:gd name="T13" fmla="*/ T12 w 406"/>
                                <a:gd name="T14" fmla="+- 0 1021 1021"/>
                                <a:gd name="T15" fmla="*/ 1021 h 59"/>
                              </a:gdLst>
                              <a:ahLst/>
                              <a:cxnLst>
                                <a:cxn ang="0">
                                  <a:pos x="T1" y="T3"/>
                                </a:cxn>
                                <a:cxn ang="0">
                                  <a:pos x="T5" y="T7"/>
                                </a:cxn>
                                <a:cxn ang="0">
                                  <a:pos x="T9" y="T11"/>
                                </a:cxn>
                                <a:cxn ang="0">
                                  <a:pos x="T13" y="T15"/>
                                </a:cxn>
                              </a:cxnLst>
                              <a:rect l="0" t="0" r="r" b="b"/>
                              <a:pathLst>
                                <a:path w="406" h="59">
                                  <a:moveTo>
                                    <a:pt x="406" y="0"/>
                                  </a:moveTo>
                                  <a:lnTo>
                                    <a:pt x="0" y="2"/>
                                  </a:lnTo>
                                  <a:lnTo>
                                    <a:pt x="23" y="59"/>
                                  </a:lnTo>
                                  <a:lnTo>
                                    <a:pt x="406" y="0"/>
                                  </a:lnTo>
                                  <a:close/>
                                </a:path>
                              </a:pathLst>
                            </a:custGeom>
                            <a:solidFill>
                              <a:srgbClr val="B1B1B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101" name="Group 1082"/>
                        <wpg:cNvGrpSpPr>
                          <a:grpSpLocks/>
                        </wpg:cNvGrpSpPr>
                        <wpg:grpSpPr bwMode="auto">
                          <a:xfrm>
                            <a:off x="10829" y="655"/>
                            <a:ext cx="600" cy="368"/>
                            <a:chOff x="10829" y="655"/>
                            <a:chExt cx="600" cy="368"/>
                          </a:xfrm>
                        </wpg:grpSpPr>
                        <wps:wsp>
                          <wps:cNvPr id="1102" name="Freeform 1083"/>
                          <wps:cNvSpPr>
                            <a:spLocks/>
                          </wps:cNvSpPr>
                          <wps:spPr bwMode="auto">
                            <a:xfrm>
                              <a:off x="10829" y="655"/>
                              <a:ext cx="600" cy="368"/>
                            </a:xfrm>
                            <a:custGeom>
                              <a:avLst/>
                              <a:gdLst>
                                <a:gd name="T0" fmla="+- 0 10829 10829"/>
                                <a:gd name="T1" fmla="*/ T0 w 600"/>
                                <a:gd name="T2" fmla="+- 0 655 655"/>
                                <a:gd name="T3" fmla="*/ 655 h 368"/>
                                <a:gd name="T4" fmla="+- 0 10990 10829"/>
                                <a:gd name="T5" fmla="*/ T4 w 600"/>
                                <a:gd name="T6" fmla="+- 0 1022 655"/>
                                <a:gd name="T7" fmla="*/ 1022 h 368"/>
                                <a:gd name="T8" fmla="+- 0 11428 10829"/>
                                <a:gd name="T9" fmla="*/ T8 w 600"/>
                                <a:gd name="T10" fmla="+- 0 1023 655"/>
                                <a:gd name="T11" fmla="*/ 1023 h 368"/>
                                <a:gd name="T12" fmla="+- 0 10829 10829"/>
                                <a:gd name="T13" fmla="*/ T12 w 600"/>
                                <a:gd name="T14" fmla="+- 0 655 655"/>
                                <a:gd name="T15" fmla="*/ 655 h 368"/>
                              </a:gdLst>
                              <a:ahLst/>
                              <a:cxnLst>
                                <a:cxn ang="0">
                                  <a:pos x="T1" y="T3"/>
                                </a:cxn>
                                <a:cxn ang="0">
                                  <a:pos x="T5" y="T7"/>
                                </a:cxn>
                                <a:cxn ang="0">
                                  <a:pos x="T9" y="T11"/>
                                </a:cxn>
                                <a:cxn ang="0">
                                  <a:pos x="T13" y="T15"/>
                                </a:cxn>
                              </a:cxnLst>
                              <a:rect l="0" t="0" r="r" b="b"/>
                              <a:pathLst>
                                <a:path w="600" h="368">
                                  <a:moveTo>
                                    <a:pt x="0" y="0"/>
                                  </a:moveTo>
                                  <a:lnTo>
                                    <a:pt x="161" y="367"/>
                                  </a:lnTo>
                                  <a:lnTo>
                                    <a:pt x="599" y="368"/>
                                  </a:lnTo>
                                  <a:lnTo>
                                    <a:pt x="0" y="0"/>
                                  </a:lnTo>
                                  <a:close/>
                                </a:path>
                              </a:pathLst>
                            </a:custGeom>
                            <a:solidFill>
                              <a:srgbClr val="E4E4E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103" name="Group 1080"/>
                        <wpg:cNvGrpSpPr>
                          <a:grpSpLocks/>
                        </wpg:cNvGrpSpPr>
                        <wpg:grpSpPr bwMode="auto">
                          <a:xfrm>
                            <a:off x="10830" y="656"/>
                            <a:ext cx="600" cy="368"/>
                            <a:chOff x="10830" y="656"/>
                            <a:chExt cx="600" cy="368"/>
                          </a:xfrm>
                        </wpg:grpSpPr>
                        <wps:wsp>
                          <wps:cNvPr id="1104" name="Freeform 1081"/>
                          <wps:cNvSpPr>
                            <a:spLocks/>
                          </wps:cNvSpPr>
                          <wps:spPr bwMode="auto">
                            <a:xfrm>
                              <a:off x="10830" y="656"/>
                              <a:ext cx="600" cy="368"/>
                            </a:xfrm>
                            <a:custGeom>
                              <a:avLst/>
                              <a:gdLst>
                                <a:gd name="T0" fmla="+- 0 10830 10830"/>
                                <a:gd name="T1" fmla="*/ T0 w 600"/>
                                <a:gd name="T2" fmla="+- 0 656 656"/>
                                <a:gd name="T3" fmla="*/ 656 h 368"/>
                                <a:gd name="T4" fmla="+- 0 10991 10830"/>
                                <a:gd name="T5" fmla="*/ T4 w 600"/>
                                <a:gd name="T6" fmla="+- 0 1024 656"/>
                                <a:gd name="T7" fmla="*/ 1024 h 368"/>
                                <a:gd name="T8" fmla="+- 0 11430 10830"/>
                                <a:gd name="T9" fmla="*/ T8 w 600"/>
                                <a:gd name="T10" fmla="+- 0 1024 656"/>
                                <a:gd name="T11" fmla="*/ 1024 h 368"/>
                                <a:gd name="T12" fmla="+- 0 10830 10830"/>
                                <a:gd name="T13" fmla="*/ T12 w 600"/>
                                <a:gd name="T14" fmla="+- 0 656 656"/>
                                <a:gd name="T15" fmla="*/ 656 h 368"/>
                              </a:gdLst>
                              <a:ahLst/>
                              <a:cxnLst>
                                <a:cxn ang="0">
                                  <a:pos x="T1" y="T3"/>
                                </a:cxn>
                                <a:cxn ang="0">
                                  <a:pos x="T5" y="T7"/>
                                </a:cxn>
                                <a:cxn ang="0">
                                  <a:pos x="T9" y="T11"/>
                                </a:cxn>
                                <a:cxn ang="0">
                                  <a:pos x="T13" y="T15"/>
                                </a:cxn>
                              </a:cxnLst>
                              <a:rect l="0" t="0" r="r" b="b"/>
                              <a:pathLst>
                                <a:path w="600" h="368">
                                  <a:moveTo>
                                    <a:pt x="0" y="0"/>
                                  </a:moveTo>
                                  <a:lnTo>
                                    <a:pt x="161" y="368"/>
                                  </a:lnTo>
                                  <a:lnTo>
                                    <a:pt x="600" y="368"/>
                                  </a:lnTo>
                                  <a:lnTo>
                                    <a:pt x="0" y="0"/>
                                  </a:lnTo>
                                </a:path>
                              </a:pathLst>
                            </a:custGeom>
                            <a:noFill/>
                            <a:ln w="177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105" name="Group 1078"/>
                        <wpg:cNvGrpSpPr>
                          <a:grpSpLocks/>
                        </wpg:cNvGrpSpPr>
                        <wpg:grpSpPr bwMode="auto">
                          <a:xfrm>
                            <a:off x="11430" y="1023"/>
                            <a:ext cx="2" cy="14739"/>
                            <a:chOff x="11430" y="1023"/>
                            <a:chExt cx="2" cy="14739"/>
                          </a:xfrm>
                        </wpg:grpSpPr>
                        <wps:wsp>
                          <wps:cNvPr id="1106" name="Freeform 1079"/>
                          <wps:cNvSpPr>
                            <a:spLocks/>
                          </wps:cNvSpPr>
                          <wps:spPr bwMode="auto">
                            <a:xfrm>
                              <a:off x="11430" y="1023"/>
                              <a:ext cx="2" cy="14739"/>
                            </a:xfrm>
                            <a:custGeom>
                              <a:avLst/>
                              <a:gdLst>
                                <a:gd name="T0" fmla="+- 0 1023 1023"/>
                                <a:gd name="T1" fmla="*/ 1023 h 14739"/>
                                <a:gd name="T2" fmla="+- 0 15762 1023"/>
                                <a:gd name="T3" fmla="*/ 15762 h 14739"/>
                              </a:gdLst>
                              <a:ahLst/>
                              <a:cxnLst>
                                <a:cxn ang="0">
                                  <a:pos x="0" y="T1"/>
                                </a:cxn>
                                <a:cxn ang="0">
                                  <a:pos x="0" y="T3"/>
                                </a:cxn>
                              </a:cxnLst>
                              <a:rect l="0" t="0" r="r" b="b"/>
                              <a:pathLst>
                                <a:path h="14739">
                                  <a:moveTo>
                                    <a:pt x="0" y="0"/>
                                  </a:moveTo>
                                  <a:lnTo>
                                    <a:pt x="0" y="14739"/>
                                  </a:lnTo>
                                </a:path>
                              </a:pathLst>
                            </a:custGeom>
                            <a:noFill/>
                            <a:ln w="178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107" name="Group 1076"/>
                        <wpg:cNvGrpSpPr>
                          <a:grpSpLocks/>
                        </wpg:cNvGrpSpPr>
                        <wpg:grpSpPr bwMode="auto">
                          <a:xfrm>
                            <a:off x="482" y="1081"/>
                            <a:ext cx="2" cy="14681"/>
                            <a:chOff x="482" y="1081"/>
                            <a:chExt cx="2" cy="14681"/>
                          </a:xfrm>
                        </wpg:grpSpPr>
                        <wps:wsp>
                          <wps:cNvPr id="1108" name="Freeform 1077"/>
                          <wps:cNvSpPr>
                            <a:spLocks/>
                          </wps:cNvSpPr>
                          <wps:spPr bwMode="auto">
                            <a:xfrm>
                              <a:off x="482" y="1081"/>
                              <a:ext cx="2" cy="14681"/>
                            </a:xfrm>
                            <a:custGeom>
                              <a:avLst/>
                              <a:gdLst>
                                <a:gd name="T0" fmla="+- 0 1081 1081"/>
                                <a:gd name="T1" fmla="*/ 1081 h 14681"/>
                                <a:gd name="T2" fmla="+- 0 15762 1081"/>
                                <a:gd name="T3" fmla="*/ 15762 h 14681"/>
                              </a:gdLst>
                              <a:ahLst/>
                              <a:cxnLst>
                                <a:cxn ang="0">
                                  <a:pos x="0" y="T1"/>
                                </a:cxn>
                                <a:cxn ang="0">
                                  <a:pos x="0" y="T3"/>
                                </a:cxn>
                              </a:cxnLst>
                              <a:rect l="0" t="0" r="r" b="b"/>
                              <a:pathLst>
                                <a:path h="14681">
                                  <a:moveTo>
                                    <a:pt x="0" y="0"/>
                                  </a:moveTo>
                                  <a:lnTo>
                                    <a:pt x="0" y="14681"/>
                                  </a:lnTo>
                                </a:path>
                              </a:pathLst>
                            </a:custGeom>
                            <a:noFill/>
                            <a:ln w="177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CC02D2" id="Group 1075" o:spid="_x0000_s1026" style="position:absolute;margin-left:23.9pt;margin-top:24pt;width:547.85pt;height:794.1pt;z-index:-251625472;mso-position-horizontal-relative:page;mso-position-vertical-relative:page" coordorigin="478,480" coordsize="10957,15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">
                <v:group id="Group 1095" o:spid="_x0000_s1027" style="position:absolute;left:513;top:16327;width:10888;height:2" coordorigin="513,16327" coordsize="10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1096" o:spid="_x0000_s1028" style="position:absolute;left:513;top:16327;width:10888;height:2;visibility:visible;mso-wrap-style:square;v-text-anchor:top" coordsize="10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" path="m,l10887,e" filled="f" strokecolor="#b1b1b1" strokeweight="1.2121mm">
                    <v:path arrowok="t" o:connecttype="custom" o:connectlocs="0,0;10887,0" o:connectangles="0,0"/>
                  </v:shape>
                </v:group>
                <v:group id="Group 1093" o:spid="_x0000_s1029" style="position:absolute;left:481;top:15762;width:601;height:534" coordorigin="481,15762" coordsize="60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1094" o:spid="_x0000_s1030" style="position:absolute;left:481;top:15762;width:601;height:534;visibility:visible;mso-wrap-style:square;v-text-anchor:top" coordsize="60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" path="m,l,533r601,e" filled="f" strokeweight=".14pt">
                    <v:path arrowok="t" o:connecttype="custom" o:connectlocs="0,15762;0,16295;601,16295" o:connectangles="0,0,0"/>
                  </v:shape>
                </v:group>
                <v:group id="Group 1091" o:spid="_x0000_s1031" style="position:absolute;left:1082;top:16295;width:9749;height:2" coordorigin="1082,16295" coordsize="9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1092" o:spid="_x0000_s1032" style="position:absolute;left:1082;top:16295;width:9749;height:2;visibility:visible;mso-wrap-style:square;v-text-anchor:top" coordsize="9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" path="m,l9748,e" filled="f" strokeweight=".14pt">
                    <v:path arrowok="t" o:connecttype="custom" o:connectlocs="0,0;9748,0" o:connectangles="0,0"/>
                  </v:shape>
                </v:group>
                <v:group id="Group 1088" o:spid="_x0000_s1033" style="position:absolute;left:10830;top:15762;width:600;height:534" coordorigin="10830,15762" coordsize="6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1090" o:spid="_x0000_s1034" style="position:absolute;left:10830;top:15762;width:600;height:534;visibility:visible;mso-wrap-style:square;v-text-anchor:top" coordsize="6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" path="m600,r,533l,533e" filled="f" strokeweight=".14pt">
                    <v:path arrowok="t" o:connecttype="custom" o:connectlocs="600,15762;600,16295;0,16295"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9" o:spid="_x0000_s1035" type="#_x0000_t75" style="position:absolute;left:480;top:480;width:603;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">
                    <v:imagedata r:id="rId9" o:title=""/>
                  </v:shape>
                </v:group>
                <v:group id="Group 1086" o:spid="_x0000_s1036" style="position:absolute;left:1082;top:654;width:9749;height:2" coordorigin="1082,654" coordsize="9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1087" o:spid="_x0000_s1037" style="position:absolute;left:1082;top:654;width:9749;height:2;visibility:visible;mso-wrap-style:square;v-text-anchor:top" coordsize="9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" path="m,l9748,e" filled="f" strokeweight=".04944mm">
                    <v:path arrowok="t" o:connecttype="custom" o:connectlocs="0,0;9748,0" o:connectangles="0,0"/>
                  </v:shape>
                </v:group>
                <v:group id="Group 1084" o:spid="_x0000_s1038" style="position:absolute;left:11010;top:1021;width:406;height:59" coordorigin="11010,1021" coordsize="4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1085" o:spid="_x0000_s1039" style="position:absolute;left:11010;top:1021;width:406;height:59;visibility:visible;mso-wrap-style:square;v-text-anchor:top" coordsize="4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" path="m406,l,2,23,59,406,xe" fillcolor="#b1b1b1" stroked="f">
                    <v:path arrowok="t" o:connecttype="custom" o:connectlocs="406,1021;0,1023;23,1080;406,1021" o:connectangles="0,0,0,0"/>
                  </v:shape>
                </v:group>
                <v:group id="Group 1082" o:spid="_x0000_s1040" style="position:absolute;left:10829;top:655;width:600;height:368" coordorigin="10829,655" coordsize="6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1083" o:spid="_x0000_s1041" style="position:absolute;left:10829;top:655;width:600;height:368;visibility:visible;mso-wrap-style:square;v-text-anchor:top" coordsize="6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" path="m,l161,367r438,1l,xe" fillcolor="#e4e4e4" stroked="f">
                    <v:path arrowok="t" o:connecttype="custom" o:connectlocs="0,655;161,1022;599,1023;0,655" o:connectangles="0,0,0,0"/>
                  </v:shape>
                </v:group>
                <v:group id="Group 1080" o:spid="_x0000_s1042" style="position:absolute;left:10830;top:656;width:600;height:368" coordorigin="10830,656" coordsize="6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1081" o:spid="_x0000_s1043" style="position:absolute;left:10830;top:656;width:600;height:368;visibility:visible;mso-wrap-style:square;v-text-anchor:top" coordsize="6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" path="m,l161,368r439,l,e" filled="f" strokeweight=".14pt">
                    <v:path arrowok="t" o:connecttype="custom" o:connectlocs="0,656;161,1024;600,1024;0,656" o:connectangles="0,0,0,0"/>
                  </v:shape>
                </v:group>
                <v:group id="Group 1078" o:spid="_x0000_s1044" style="position:absolute;left:11430;top:1023;width:2;height:14739" coordorigin="11430,1023" coordsize="2,1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1079" o:spid="_x0000_s1045" style="position:absolute;left:11430;top:1023;width:2;height:14739;visibility:visible;mso-wrap-style:square;v-text-anchor:top" coordsize="2,1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" path="m,l,14739e" filled="f" strokeweight=".04956mm">
                    <v:path arrowok="t" o:connecttype="custom" o:connectlocs="0,1023;0,15762" o:connectangles="0,0"/>
                  </v:shape>
                </v:group>
                <v:group id="Group 1076" o:spid="_x0000_s1046" style="position:absolute;left:482;top:1081;width:2;height:14681" coordorigin="482,1081"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1077" o:spid="_x0000_s1047" style="position:absolute;left:482;top:1081;width:2;height:14681;visibility:visible;mso-wrap-style:square;v-text-anchor:top"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" path="m,l,14681e" filled="f" strokeweight=".14pt">
                    <v:path arrowok="t" o:connecttype="custom" o:connectlocs="0,1081;0,15762" o:connectangles="0,0"/>
                  </v:shape>
                </v:group>
                <w10:wrap anchorx="page" anchory="page"/>
              </v:group>
            </w:pict>
          </mc:Fallback>
        </mc:AlternateContent>
      </w:r>
      <w:r>
        <w:rPr>
          <w:rFonts w:ascii="Algerian"/>
          <w:sz w:val="72"/>
        </w:rPr>
        <w:t>HOLY</w:t>
      </w:r>
      <w:r>
        <w:rPr>
          <w:rFonts w:ascii="Algerian"/>
          <w:spacing w:val="-31"/>
          <w:sz w:val="72"/>
        </w:rPr>
        <w:t xml:space="preserve"> </w:t>
      </w:r>
      <w:r>
        <w:rPr>
          <w:rFonts w:ascii="Algerian"/>
          <w:spacing w:val="-1"/>
          <w:sz w:val="72"/>
        </w:rPr>
        <w:t>TRINITY</w:t>
      </w:r>
      <w:r>
        <w:rPr>
          <w:rFonts w:ascii="Algerian"/>
          <w:spacing w:val="-32"/>
          <w:sz w:val="72"/>
        </w:rPr>
        <w:t xml:space="preserve"> </w:t>
      </w:r>
      <w:r>
        <w:rPr>
          <w:rFonts w:ascii="Algerian"/>
          <w:spacing w:val="-1"/>
          <w:sz w:val="72"/>
        </w:rPr>
        <w:t>COLLEGE</w:t>
      </w:r>
    </w:p>
    <w:p w:rsidR="006F0A7E" w:rsidRDefault="006F0A7E" w:rsidP="006F0A7E">
      <w:pPr>
        <w:rPr>
          <w:rFonts w:ascii="Algerian" w:eastAsia="Algerian" w:hAnsi="Algerian" w:cs="Algerian"/>
          <w:sz w:val="20"/>
          <w:szCs w:val="20"/>
        </w:rPr>
      </w:pPr>
    </w:p>
    <w:p w:rsidR="006F0A7E" w:rsidRDefault="006F0A7E" w:rsidP="006F0A7E">
      <w:pPr>
        <w:rPr>
          <w:rFonts w:ascii="Algerian" w:eastAsia="Algerian" w:hAnsi="Algerian" w:cs="Algerian"/>
          <w:sz w:val="20"/>
          <w:szCs w:val="20"/>
        </w:rPr>
      </w:pPr>
    </w:p>
    <w:p w:rsidR="006F0A7E" w:rsidRDefault="006F0A7E" w:rsidP="006F0A7E">
      <w:pPr>
        <w:rPr>
          <w:rFonts w:ascii="Algerian" w:eastAsia="Algerian" w:hAnsi="Algerian" w:cs="Algerian"/>
          <w:sz w:val="20"/>
          <w:szCs w:val="20"/>
        </w:rPr>
      </w:pPr>
    </w:p>
    <w:p w:rsidR="006F0A7E" w:rsidRDefault="006F0A7E" w:rsidP="006F0A7E">
      <w:pPr>
        <w:spacing w:before="2"/>
        <w:rPr>
          <w:rFonts w:ascii="Algerian" w:eastAsia="Algerian" w:hAnsi="Algerian" w:cs="Algerian"/>
          <w:sz w:val="15"/>
          <w:szCs w:val="15"/>
        </w:rPr>
      </w:pPr>
    </w:p>
    <w:p w:rsidR="006F0A7E" w:rsidRDefault="006F0A7E" w:rsidP="006F0A7E">
      <w:pPr>
        <w:spacing w:line="200" w:lineRule="atLeast"/>
        <w:ind w:left="3462"/>
        <w:rPr>
          <w:rFonts w:ascii="Algerian" w:eastAsia="Algerian" w:hAnsi="Algerian" w:cs="Algerian"/>
          <w:sz w:val="20"/>
          <w:szCs w:val="20"/>
        </w:rPr>
      </w:pPr>
      <w:r>
        <w:rPr>
          <w:rFonts w:ascii="Algerian" w:eastAsia="Algerian" w:hAnsi="Algerian" w:cs="Algerian"/>
          <w:noProof/>
          <w:sz w:val="20"/>
          <w:szCs w:val="20"/>
          <w:lang w:val="en-GB" w:eastAsia="en-GB"/>
        </w:rPr>
        <w:drawing>
          <wp:inline distT="0" distB="0" distL="0" distR="0" wp14:anchorId="7FBD4206" wp14:editId="1A9AE04F">
            <wp:extent cx="1196064" cy="1179576"/>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1196064" cy="1179576"/>
                    </a:xfrm>
                    <a:prstGeom prst="rect">
                      <a:avLst/>
                    </a:prstGeom>
                  </pic:spPr>
                </pic:pic>
              </a:graphicData>
            </a:graphic>
          </wp:inline>
        </w:drawing>
      </w:r>
    </w:p>
    <w:p w:rsidR="006F0A7E" w:rsidRDefault="006F0A7E" w:rsidP="006F0A7E">
      <w:pPr>
        <w:spacing w:before="13"/>
        <w:rPr>
          <w:rFonts w:ascii="Algerian" w:eastAsia="Algerian" w:hAnsi="Algerian" w:cs="Algerian"/>
          <w:sz w:val="70"/>
          <w:szCs w:val="70"/>
        </w:rPr>
      </w:pPr>
    </w:p>
    <w:p w:rsidR="006F0A7E" w:rsidRDefault="006F0A7E" w:rsidP="006F0A7E">
      <w:pPr>
        <w:ind w:left="607" w:right="475"/>
        <w:jc w:val="center"/>
        <w:rPr>
          <w:rFonts w:ascii="Franklin Gothic Demi" w:eastAsia="Franklin Gothic Demi" w:hAnsi="Franklin Gothic Demi" w:cs="Franklin Gothic Demi"/>
          <w:sz w:val="36"/>
          <w:szCs w:val="36"/>
        </w:rPr>
      </w:pPr>
      <w:r>
        <w:rPr>
          <w:rFonts w:ascii="Franklin Gothic Demi"/>
          <w:sz w:val="36"/>
        </w:rPr>
        <w:t xml:space="preserve">SPECIAL EDUCATIONAL NEEDS </w:t>
      </w:r>
      <w:r>
        <w:rPr>
          <w:rFonts w:ascii="Franklin Gothic Demi"/>
          <w:spacing w:val="-1"/>
          <w:sz w:val="36"/>
        </w:rPr>
        <w:t>POLICY</w:t>
      </w:r>
    </w:p>
    <w:p w:rsidR="006F0A7E" w:rsidRDefault="006F0A7E" w:rsidP="006F0A7E">
      <w:pPr>
        <w:rPr>
          <w:rFonts w:ascii="Franklin Gothic Demi" w:eastAsia="Franklin Gothic Demi" w:hAnsi="Franklin Gothic Demi" w:cs="Franklin Gothic Demi"/>
          <w:sz w:val="36"/>
          <w:szCs w:val="36"/>
        </w:rPr>
      </w:pPr>
    </w:p>
    <w:p w:rsidR="006F0A7E" w:rsidRDefault="006F0A7E" w:rsidP="006F0A7E">
      <w:pPr>
        <w:rPr>
          <w:rFonts w:ascii="Franklin Gothic Demi" w:eastAsia="Franklin Gothic Demi" w:hAnsi="Franklin Gothic Demi" w:cs="Franklin Gothic Demi"/>
          <w:sz w:val="36"/>
          <w:szCs w:val="36"/>
        </w:rPr>
      </w:pPr>
    </w:p>
    <w:p w:rsidR="006F0A7E" w:rsidRDefault="006F0A7E" w:rsidP="006F0A7E">
      <w:pPr>
        <w:spacing w:before="9"/>
        <w:rPr>
          <w:rFonts w:ascii="Franklin Gothic Demi" w:eastAsia="Franklin Gothic Demi" w:hAnsi="Franklin Gothic Demi" w:cs="Franklin Gothic Demi"/>
          <w:sz w:val="38"/>
          <w:szCs w:val="38"/>
        </w:rPr>
      </w:pPr>
    </w:p>
    <w:p w:rsidR="006F0A7E" w:rsidRDefault="006F0A7E" w:rsidP="006F0A7E">
      <w:pPr>
        <w:ind w:left="1945" w:right="1815"/>
        <w:jc w:val="center"/>
        <w:rPr>
          <w:rFonts w:ascii="Book Antiqua" w:eastAsia="Book Antiqua" w:hAnsi="Book Antiqua" w:cs="Book Antiqua"/>
          <w:sz w:val="36"/>
          <w:szCs w:val="36"/>
        </w:rPr>
      </w:pPr>
      <w:r>
        <w:rPr>
          <w:rFonts w:ascii="Book Antiqua"/>
          <w:b/>
          <w:spacing w:val="-1"/>
          <w:sz w:val="36"/>
        </w:rPr>
        <w:t>College</w:t>
      </w:r>
      <w:r>
        <w:rPr>
          <w:rFonts w:ascii="Book Antiqua"/>
          <w:b/>
          <w:spacing w:val="-11"/>
          <w:sz w:val="36"/>
        </w:rPr>
        <w:t xml:space="preserve"> </w:t>
      </w:r>
      <w:r>
        <w:rPr>
          <w:rFonts w:ascii="Book Antiqua"/>
          <w:b/>
          <w:sz w:val="36"/>
        </w:rPr>
        <w:t>Mission</w:t>
      </w:r>
      <w:r>
        <w:rPr>
          <w:rFonts w:ascii="Book Antiqua"/>
          <w:b/>
          <w:spacing w:val="-9"/>
          <w:sz w:val="36"/>
        </w:rPr>
        <w:t xml:space="preserve"> </w:t>
      </w:r>
      <w:r>
        <w:rPr>
          <w:rFonts w:ascii="Book Antiqua"/>
          <w:b/>
          <w:sz w:val="36"/>
        </w:rPr>
        <w:t>Statement</w:t>
      </w:r>
    </w:p>
    <w:p w:rsidR="006F0A7E" w:rsidRDefault="006F0A7E" w:rsidP="006F0A7E">
      <w:pPr>
        <w:rPr>
          <w:rFonts w:ascii="Book Antiqua" w:eastAsia="Book Antiqua" w:hAnsi="Book Antiqua" w:cs="Book Antiqua"/>
          <w:b/>
          <w:bCs/>
          <w:sz w:val="36"/>
          <w:szCs w:val="36"/>
        </w:rPr>
      </w:pPr>
    </w:p>
    <w:p w:rsidR="006F0A7E" w:rsidRDefault="006F0A7E" w:rsidP="006F0A7E">
      <w:pPr>
        <w:spacing w:before="1"/>
        <w:rPr>
          <w:rFonts w:ascii="Book Antiqua" w:eastAsia="Book Antiqua" w:hAnsi="Book Antiqua" w:cs="Book Antiqua"/>
          <w:b/>
          <w:bCs/>
          <w:sz w:val="36"/>
          <w:szCs w:val="36"/>
        </w:rPr>
      </w:pPr>
    </w:p>
    <w:p w:rsidR="006F0A7E" w:rsidRDefault="006F0A7E" w:rsidP="006F0A7E">
      <w:pPr>
        <w:pStyle w:val="Heading1"/>
        <w:ind w:left="242" w:right="111" w:hanging="4"/>
        <w:jc w:val="center"/>
        <w:rPr>
          <w:b w:val="0"/>
          <w:bCs w:val="0"/>
        </w:rPr>
      </w:pPr>
      <w:r>
        <w:t>“Holy</w:t>
      </w:r>
      <w:r>
        <w:rPr>
          <w:spacing w:val="-3"/>
        </w:rPr>
        <w:t xml:space="preserve"> </w:t>
      </w:r>
      <w:r>
        <w:rPr>
          <w:spacing w:val="-1"/>
        </w:rPr>
        <w:t>Trinity</w:t>
      </w:r>
      <w:r>
        <w:rPr>
          <w:spacing w:val="-3"/>
        </w:rPr>
        <w:t xml:space="preserve"> </w:t>
      </w:r>
      <w:r>
        <w:rPr>
          <w:spacing w:val="-1"/>
        </w:rPr>
        <w:t>College</w:t>
      </w:r>
      <w:r>
        <w:t xml:space="preserve"> is a</w:t>
      </w:r>
      <w:r>
        <w:rPr>
          <w:spacing w:val="-1"/>
        </w:rPr>
        <w:t xml:space="preserve"> Catholic</w:t>
      </w:r>
      <w:r>
        <w:t xml:space="preserve"> </w:t>
      </w:r>
      <w:r>
        <w:rPr>
          <w:spacing w:val="-1"/>
        </w:rPr>
        <w:t>Maintained school</w:t>
      </w:r>
      <w:r>
        <w:t xml:space="preserve"> </w:t>
      </w:r>
      <w:r>
        <w:rPr>
          <w:spacing w:val="-1"/>
        </w:rPr>
        <w:t>committed</w:t>
      </w:r>
      <w:r>
        <w:t xml:space="preserve"> to high</w:t>
      </w:r>
      <w:r>
        <w:rPr>
          <w:spacing w:val="35"/>
        </w:rPr>
        <w:t xml:space="preserve"> </w:t>
      </w:r>
      <w:r>
        <w:rPr>
          <w:rFonts w:cs="Calibri"/>
          <w:spacing w:val="-1"/>
        </w:rPr>
        <w:t>quality</w:t>
      </w:r>
      <w:r>
        <w:rPr>
          <w:rFonts w:cs="Calibri"/>
          <w:spacing w:val="-2"/>
        </w:rPr>
        <w:t xml:space="preserve"> </w:t>
      </w:r>
      <w:r>
        <w:rPr>
          <w:rFonts w:cs="Calibri"/>
          <w:spacing w:val="-1"/>
        </w:rPr>
        <w:t>educational</w:t>
      </w:r>
      <w:r>
        <w:rPr>
          <w:rFonts w:cs="Calibri"/>
        </w:rPr>
        <w:t xml:space="preserve"> </w:t>
      </w:r>
      <w:r>
        <w:rPr>
          <w:rFonts w:cs="Calibri"/>
          <w:spacing w:val="60"/>
        </w:rPr>
        <w:t xml:space="preserve"> </w:t>
      </w:r>
      <w:r>
        <w:rPr>
          <w:rFonts w:cs="Calibri"/>
          <w:spacing w:val="-1"/>
        </w:rPr>
        <w:t xml:space="preserve">opportunities </w:t>
      </w:r>
      <w:r>
        <w:rPr>
          <w:rFonts w:cs="Calibri"/>
          <w:spacing w:val="-2"/>
        </w:rPr>
        <w:t>for</w:t>
      </w:r>
      <w:r>
        <w:rPr>
          <w:rFonts w:cs="Calibri"/>
          <w:spacing w:val="-1"/>
        </w:rPr>
        <w:t xml:space="preserve"> each</w:t>
      </w:r>
      <w:r>
        <w:rPr>
          <w:rFonts w:cs="Calibri"/>
        </w:rPr>
        <w:t xml:space="preserve"> </w:t>
      </w:r>
      <w:r>
        <w:rPr>
          <w:rFonts w:cs="Calibri"/>
          <w:spacing w:val="-1"/>
        </w:rPr>
        <w:t>pupil</w:t>
      </w:r>
      <w:r>
        <w:rPr>
          <w:rFonts w:cs="Calibri"/>
        </w:rPr>
        <w:t xml:space="preserve"> to</w:t>
      </w:r>
      <w:r>
        <w:rPr>
          <w:rFonts w:cs="Calibri"/>
          <w:spacing w:val="5"/>
        </w:rPr>
        <w:t xml:space="preserve"> </w:t>
      </w:r>
      <w:r>
        <w:rPr>
          <w:rFonts w:cs="Calibri"/>
          <w:spacing w:val="-2"/>
        </w:rPr>
        <w:t>develop</w:t>
      </w:r>
      <w:r>
        <w:rPr>
          <w:rFonts w:cs="Calibri"/>
        </w:rPr>
        <w:t xml:space="preserve"> </w:t>
      </w:r>
      <w:r>
        <w:rPr>
          <w:rFonts w:cs="Calibri"/>
          <w:spacing w:val="-1"/>
        </w:rPr>
        <w:t>his/her</w:t>
      </w:r>
      <w:r>
        <w:rPr>
          <w:rFonts w:cs="Calibri"/>
          <w:spacing w:val="-2"/>
        </w:rPr>
        <w:t xml:space="preserve"> </w:t>
      </w:r>
      <w:r>
        <w:rPr>
          <w:rFonts w:cs="Calibri"/>
          <w:spacing w:val="-1"/>
        </w:rPr>
        <w:t>unique</w:t>
      </w:r>
      <w:r>
        <w:rPr>
          <w:rFonts w:cs="Calibri"/>
          <w:spacing w:val="63"/>
        </w:rPr>
        <w:t xml:space="preserve"> </w:t>
      </w:r>
      <w:r>
        <w:rPr>
          <w:spacing w:val="-1"/>
        </w:rPr>
        <w:t>talents</w:t>
      </w:r>
      <w:r>
        <w:t xml:space="preserve"> to</w:t>
      </w:r>
      <w:r>
        <w:rPr>
          <w:spacing w:val="-3"/>
        </w:rPr>
        <w:t xml:space="preserve"> </w:t>
      </w:r>
      <w:r>
        <w:t xml:space="preserve">the </w:t>
      </w:r>
      <w:r>
        <w:rPr>
          <w:spacing w:val="-1"/>
        </w:rPr>
        <w:t xml:space="preserve">full </w:t>
      </w:r>
      <w:r>
        <w:t>in</w:t>
      </w:r>
      <w:r>
        <w:rPr>
          <w:spacing w:val="-3"/>
        </w:rPr>
        <w:t xml:space="preserve"> </w:t>
      </w:r>
      <w:r>
        <w:t xml:space="preserve">a </w:t>
      </w:r>
      <w:r>
        <w:rPr>
          <w:spacing w:val="-1"/>
        </w:rPr>
        <w:t>secure, caring</w:t>
      </w:r>
      <w:r>
        <w:rPr>
          <w:spacing w:val="-3"/>
        </w:rPr>
        <w:t xml:space="preserve"> </w:t>
      </w:r>
      <w:r>
        <w:rPr>
          <w:spacing w:val="-1"/>
        </w:rPr>
        <w:t>environment”</w:t>
      </w:r>
    </w:p>
    <w:p w:rsidR="006F0A7E" w:rsidRDefault="006F0A7E" w:rsidP="006F0A7E">
      <w:pPr>
        <w:rPr>
          <w:rFonts w:ascii="Calibri" w:eastAsia="Calibri" w:hAnsi="Calibri" w:cs="Calibri"/>
          <w:b/>
          <w:bCs/>
          <w:sz w:val="28"/>
          <w:szCs w:val="28"/>
        </w:rPr>
      </w:pPr>
    </w:p>
    <w:p w:rsidR="006F0A7E" w:rsidRDefault="006F0A7E" w:rsidP="006F0A7E">
      <w:pPr>
        <w:rPr>
          <w:rFonts w:ascii="Calibri" w:eastAsia="Calibri" w:hAnsi="Calibri" w:cs="Calibri"/>
          <w:b/>
          <w:bCs/>
          <w:sz w:val="28"/>
          <w:szCs w:val="28"/>
        </w:rPr>
      </w:pPr>
    </w:p>
    <w:p w:rsidR="006F0A7E" w:rsidRDefault="006F0A7E" w:rsidP="006F0A7E">
      <w:pPr>
        <w:ind w:right="1815"/>
        <w:jc w:val="right"/>
        <w:rPr>
          <w:rFonts w:ascii="Calibri" w:eastAsia="Calibri" w:hAnsi="Calibri" w:cs="Calibri"/>
          <w:sz w:val="28"/>
          <w:szCs w:val="28"/>
        </w:rPr>
      </w:pPr>
      <w:r>
        <w:rPr>
          <w:rFonts w:ascii="Calibri"/>
          <w:b/>
          <w:spacing w:val="-1"/>
          <w:sz w:val="28"/>
        </w:rPr>
        <w:t>Promoting:</w:t>
      </w:r>
      <w:r>
        <w:rPr>
          <w:rFonts w:ascii="Calibri"/>
          <w:b/>
          <w:spacing w:val="-2"/>
          <w:sz w:val="28"/>
        </w:rPr>
        <w:t xml:space="preserve"> </w:t>
      </w:r>
      <w:r>
        <w:rPr>
          <w:rFonts w:ascii="Calibri"/>
          <w:b/>
          <w:spacing w:val="-1"/>
          <w:sz w:val="28"/>
        </w:rPr>
        <w:t>Inspiration, Innovation, Excellence</w:t>
      </w:r>
    </w:p>
    <w:p w:rsidR="006F0A7E" w:rsidRDefault="006F0A7E" w:rsidP="006F0A7E">
      <w:pPr>
        <w:rPr>
          <w:rFonts w:ascii="Calibri" w:eastAsia="Calibri" w:hAnsi="Calibri" w:cs="Calibri"/>
          <w:b/>
          <w:bCs/>
          <w:sz w:val="20"/>
          <w:szCs w:val="20"/>
        </w:rPr>
      </w:pPr>
    </w:p>
    <w:p w:rsidR="006F0A7E" w:rsidRDefault="006F0A7E" w:rsidP="006F0A7E">
      <w:pPr>
        <w:rPr>
          <w:rFonts w:ascii="Calibri" w:eastAsia="Calibri" w:hAnsi="Calibri" w:cs="Calibri"/>
          <w:b/>
          <w:bCs/>
          <w:sz w:val="20"/>
          <w:szCs w:val="20"/>
        </w:rPr>
      </w:pPr>
    </w:p>
    <w:p w:rsidR="006F0A7E" w:rsidRDefault="006F0A7E" w:rsidP="006F0A7E">
      <w:pPr>
        <w:spacing w:before="11"/>
        <w:rPr>
          <w:rFonts w:ascii="Calibri" w:eastAsia="Calibri" w:hAnsi="Calibri" w:cs="Calibri"/>
          <w:b/>
          <w:bCs/>
          <w:sz w:val="11"/>
          <w:szCs w:val="11"/>
        </w:rPr>
      </w:pPr>
    </w:p>
    <w:p w:rsidR="006F0A7E" w:rsidRDefault="006F0A7E" w:rsidP="006F0A7E">
      <w:pPr>
        <w:spacing w:line="190" w:lineRule="atLeast"/>
        <w:ind w:left="2565"/>
        <w:rPr>
          <w:rFonts w:ascii="Calibri" w:eastAsia="Calibri" w:hAnsi="Calibri" w:cs="Calibri"/>
          <w:sz w:val="19"/>
          <w:szCs w:val="19"/>
        </w:rPr>
      </w:pPr>
      <w:r>
        <w:rPr>
          <w:rFonts w:ascii="Calibri" w:eastAsia="Calibri" w:hAnsi="Calibri" w:cs="Calibri"/>
          <w:noProof/>
          <w:sz w:val="19"/>
          <w:szCs w:val="19"/>
          <w:lang w:val="en-GB" w:eastAsia="en-GB"/>
        </w:rPr>
        <mc:AlternateContent>
          <mc:Choice Requires="wpg">
            <w:drawing>
              <wp:inline distT="0" distB="0" distL="0" distR="0" wp14:anchorId="429C018E" wp14:editId="75F469AB">
                <wp:extent cx="2373630" cy="123825"/>
                <wp:effectExtent l="0" t="2540" r="7620" b="6985"/>
                <wp:docPr id="1064"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3825"/>
                          <a:chOff x="0" y="0"/>
                          <a:chExt cx="3738" cy="195"/>
                        </a:xfrm>
                      </wpg:grpSpPr>
                      <wpg:grpSp>
                        <wpg:cNvPr id="1065" name="Group 1060"/>
                        <wpg:cNvGrpSpPr>
                          <a:grpSpLocks/>
                        </wpg:cNvGrpSpPr>
                        <wpg:grpSpPr bwMode="auto">
                          <a:xfrm>
                            <a:off x="0" y="0"/>
                            <a:ext cx="3738" cy="195"/>
                            <a:chOff x="0" y="0"/>
                            <a:chExt cx="3738" cy="195"/>
                          </a:xfrm>
                        </wpg:grpSpPr>
                        <wps:wsp>
                          <wps:cNvPr id="1066" name="Freeform 1074"/>
                          <wps:cNvSpPr>
                            <a:spLocks/>
                          </wps:cNvSpPr>
                          <wps:spPr bwMode="auto">
                            <a:xfrm>
                              <a:off x="0" y="0"/>
                              <a:ext cx="3738" cy="195"/>
                            </a:xfrm>
                            <a:custGeom>
                              <a:avLst/>
                              <a:gdLst>
                                <a:gd name="T0" fmla="*/ 0 w 3738"/>
                                <a:gd name="T1" fmla="*/ 163 h 195"/>
                                <a:gd name="T2" fmla="*/ 68 w 3738"/>
                                <a:gd name="T3" fmla="*/ 174 h 195"/>
                                <a:gd name="T4" fmla="*/ 144 w 3738"/>
                                <a:gd name="T5" fmla="*/ 183 h 195"/>
                                <a:gd name="T6" fmla="*/ 226 w 3738"/>
                                <a:gd name="T7" fmla="*/ 191 h 195"/>
                                <a:gd name="T8" fmla="*/ 311 w 3738"/>
                                <a:gd name="T9" fmla="*/ 194 h 195"/>
                                <a:gd name="T10" fmla="*/ 401 w 3738"/>
                                <a:gd name="T11" fmla="*/ 192 h 195"/>
                                <a:gd name="T12" fmla="*/ 492 w 3738"/>
                                <a:gd name="T13" fmla="*/ 186 h 195"/>
                                <a:gd name="T14" fmla="*/ 555 w 3738"/>
                                <a:gd name="T15" fmla="*/ 178 h 195"/>
                                <a:gd name="T16" fmla="*/ 317 w 3738"/>
                                <a:gd name="T17" fmla="*/ 178 h 195"/>
                                <a:gd name="T18" fmla="*/ 234 w 3738"/>
                                <a:gd name="T19" fmla="*/ 176 h 195"/>
                                <a:gd name="T20" fmla="*/ 0 w 3738"/>
                                <a:gd name="T21" fmla="*/ 16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8" h="195">
                                  <a:moveTo>
                                    <a:pt x="0" y="163"/>
                                  </a:moveTo>
                                  <a:lnTo>
                                    <a:pt x="68" y="174"/>
                                  </a:lnTo>
                                  <a:lnTo>
                                    <a:pt x="144" y="183"/>
                                  </a:lnTo>
                                  <a:lnTo>
                                    <a:pt x="226" y="191"/>
                                  </a:lnTo>
                                  <a:lnTo>
                                    <a:pt x="311" y="194"/>
                                  </a:lnTo>
                                  <a:lnTo>
                                    <a:pt x="401" y="192"/>
                                  </a:lnTo>
                                  <a:lnTo>
                                    <a:pt x="492" y="186"/>
                                  </a:lnTo>
                                  <a:lnTo>
                                    <a:pt x="555" y="178"/>
                                  </a:lnTo>
                                  <a:lnTo>
                                    <a:pt x="317" y="178"/>
                                  </a:lnTo>
                                  <a:lnTo>
                                    <a:pt x="234" y="176"/>
                                  </a:lnTo>
                                  <a:lnTo>
                                    <a:pt x="0" y="16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67" name="Freeform 1073"/>
                          <wps:cNvSpPr>
                            <a:spLocks/>
                          </wps:cNvSpPr>
                          <wps:spPr bwMode="auto">
                            <a:xfrm>
                              <a:off x="0" y="0"/>
                              <a:ext cx="3738" cy="195"/>
                            </a:xfrm>
                            <a:custGeom>
                              <a:avLst/>
                              <a:gdLst>
                                <a:gd name="T0" fmla="*/ 2662 w 3738"/>
                                <a:gd name="T1" fmla="*/ 23 h 195"/>
                                <a:gd name="T2" fmla="*/ 2557 w 3738"/>
                                <a:gd name="T3" fmla="*/ 23 h 195"/>
                                <a:gd name="T4" fmla="*/ 2598 w 3738"/>
                                <a:gd name="T5" fmla="*/ 27 h 195"/>
                                <a:gd name="T6" fmla="*/ 2640 w 3738"/>
                                <a:gd name="T7" fmla="*/ 33 h 195"/>
                                <a:gd name="T8" fmla="*/ 2727 w 3738"/>
                                <a:gd name="T9" fmla="*/ 52 h 195"/>
                                <a:gd name="T10" fmla="*/ 2807 w 3738"/>
                                <a:gd name="T11" fmla="*/ 77 h 195"/>
                                <a:gd name="T12" fmla="*/ 2883 w 3738"/>
                                <a:gd name="T13" fmla="*/ 103 h 195"/>
                                <a:gd name="T14" fmla="*/ 2921 w 3738"/>
                                <a:gd name="T15" fmla="*/ 116 h 195"/>
                                <a:gd name="T16" fmla="*/ 3061 w 3738"/>
                                <a:gd name="T17" fmla="*/ 156 h 195"/>
                                <a:gd name="T18" fmla="*/ 3153 w 3738"/>
                                <a:gd name="T19" fmla="*/ 175 h 195"/>
                                <a:gd name="T20" fmla="*/ 3244 w 3738"/>
                                <a:gd name="T21" fmla="*/ 186 h 195"/>
                                <a:gd name="T22" fmla="*/ 3335 w 3738"/>
                                <a:gd name="T23" fmla="*/ 192 h 195"/>
                                <a:gd name="T24" fmla="*/ 3425 w 3738"/>
                                <a:gd name="T25" fmla="*/ 194 h 195"/>
                                <a:gd name="T26" fmla="*/ 3510 w 3738"/>
                                <a:gd name="T27" fmla="*/ 191 h 195"/>
                                <a:gd name="T28" fmla="*/ 3592 w 3738"/>
                                <a:gd name="T29" fmla="*/ 183 h 195"/>
                                <a:gd name="T30" fmla="*/ 3628 w 3738"/>
                                <a:gd name="T31" fmla="*/ 178 h 195"/>
                                <a:gd name="T32" fmla="*/ 3419 w 3738"/>
                                <a:gd name="T33" fmla="*/ 178 h 195"/>
                                <a:gd name="T34" fmla="*/ 3334 w 3738"/>
                                <a:gd name="T35" fmla="*/ 176 h 195"/>
                                <a:gd name="T36" fmla="*/ 3246 w 3738"/>
                                <a:gd name="T37" fmla="*/ 171 h 195"/>
                                <a:gd name="T38" fmla="*/ 3156 w 3738"/>
                                <a:gd name="T39" fmla="*/ 158 h 195"/>
                                <a:gd name="T40" fmla="*/ 3065 w 3738"/>
                                <a:gd name="T41" fmla="*/ 139 h 195"/>
                                <a:gd name="T42" fmla="*/ 2970 w 3738"/>
                                <a:gd name="T43" fmla="*/ 114 h 195"/>
                                <a:gd name="T44" fmla="*/ 2879 w 3738"/>
                                <a:gd name="T45" fmla="*/ 84 h 195"/>
                                <a:gd name="T46" fmla="*/ 2836 w 3738"/>
                                <a:gd name="T47" fmla="*/ 72 h 195"/>
                                <a:gd name="T48" fmla="*/ 2796 w 3738"/>
                                <a:gd name="T49" fmla="*/ 58 h 195"/>
                                <a:gd name="T50" fmla="*/ 2762 w 3738"/>
                                <a:gd name="T51" fmla="*/ 47 h 195"/>
                                <a:gd name="T52" fmla="*/ 2686 w 3738"/>
                                <a:gd name="T53" fmla="*/ 28 h 195"/>
                                <a:gd name="T54" fmla="*/ 2662 w 3738"/>
                                <a:gd name="T55" fmla="*/ 2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38" h="195">
                                  <a:moveTo>
                                    <a:pt x="2662" y="23"/>
                                  </a:moveTo>
                                  <a:lnTo>
                                    <a:pt x="2557" y="23"/>
                                  </a:lnTo>
                                  <a:lnTo>
                                    <a:pt x="2598" y="27"/>
                                  </a:lnTo>
                                  <a:lnTo>
                                    <a:pt x="2640" y="33"/>
                                  </a:lnTo>
                                  <a:lnTo>
                                    <a:pt x="2727" y="52"/>
                                  </a:lnTo>
                                  <a:lnTo>
                                    <a:pt x="2807" y="77"/>
                                  </a:lnTo>
                                  <a:lnTo>
                                    <a:pt x="2883" y="103"/>
                                  </a:lnTo>
                                  <a:lnTo>
                                    <a:pt x="2921" y="116"/>
                                  </a:lnTo>
                                  <a:lnTo>
                                    <a:pt x="3061" y="156"/>
                                  </a:lnTo>
                                  <a:lnTo>
                                    <a:pt x="3153" y="175"/>
                                  </a:lnTo>
                                  <a:lnTo>
                                    <a:pt x="3244" y="186"/>
                                  </a:lnTo>
                                  <a:lnTo>
                                    <a:pt x="3335" y="192"/>
                                  </a:lnTo>
                                  <a:lnTo>
                                    <a:pt x="3425" y="194"/>
                                  </a:lnTo>
                                  <a:lnTo>
                                    <a:pt x="3510" y="191"/>
                                  </a:lnTo>
                                  <a:lnTo>
                                    <a:pt x="3592" y="183"/>
                                  </a:lnTo>
                                  <a:lnTo>
                                    <a:pt x="3628" y="178"/>
                                  </a:lnTo>
                                  <a:lnTo>
                                    <a:pt x="3419" y="178"/>
                                  </a:lnTo>
                                  <a:lnTo>
                                    <a:pt x="3334" y="176"/>
                                  </a:lnTo>
                                  <a:lnTo>
                                    <a:pt x="3246" y="171"/>
                                  </a:lnTo>
                                  <a:lnTo>
                                    <a:pt x="3156" y="158"/>
                                  </a:lnTo>
                                  <a:lnTo>
                                    <a:pt x="3065" y="139"/>
                                  </a:lnTo>
                                  <a:lnTo>
                                    <a:pt x="2970" y="114"/>
                                  </a:lnTo>
                                  <a:lnTo>
                                    <a:pt x="2879" y="84"/>
                                  </a:lnTo>
                                  <a:lnTo>
                                    <a:pt x="2836" y="72"/>
                                  </a:lnTo>
                                  <a:lnTo>
                                    <a:pt x="2796" y="58"/>
                                  </a:lnTo>
                                  <a:lnTo>
                                    <a:pt x="2762" y="47"/>
                                  </a:lnTo>
                                  <a:lnTo>
                                    <a:pt x="2686" y="28"/>
                                  </a:lnTo>
                                  <a:lnTo>
                                    <a:pt x="2662" y="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68" name="Freeform 1072"/>
                          <wps:cNvSpPr>
                            <a:spLocks/>
                          </wps:cNvSpPr>
                          <wps:spPr bwMode="auto">
                            <a:xfrm>
                              <a:off x="0" y="0"/>
                              <a:ext cx="3738" cy="195"/>
                            </a:xfrm>
                            <a:custGeom>
                              <a:avLst/>
                              <a:gdLst>
                                <a:gd name="T0" fmla="*/ 1224 w 3738"/>
                                <a:gd name="T1" fmla="*/ 8 h 195"/>
                                <a:gd name="T2" fmla="*/ 1142 w 3738"/>
                                <a:gd name="T3" fmla="*/ 11 h 195"/>
                                <a:gd name="T4" fmla="*/ 1008 w 3738"/>
                                <a:gd name="T5" fmla="*/ 39 h 195"/>
                                <a:gd name="T6" fmla="*/ 940 w 3738"/>
                                <a:gd name="T7" fmla="*/ 58 h 195"/>
                                <a:gd name="T8" fmla="*/ 900 w 3738"/>
                                <a:gd name="T9" fmla="*/ 72 h 195"/>
                                <a:gd name="T10" fmla="*/ 858 w 3738"/>
                                <a:gd name="T11" fmla="*/ 84 h 195"/>
                                <a:gd name="T12" fmla="*/ 767 w 3738"/>
                                <a:gd name="T13" fmla="*/ 114 h 195"/>
                                <a:gd name="T14" fmla="*/ 670 w 3738"/>
                                <a:gd name="T15" fmla="*/ 139 h 195"/>
                                <a:gd name="T16" fmla="*/ 578 w 3738"/>
                                <a:gd name="T17" fmla="*/ 158 h 195"/>
                                <a:gd name="T18" fmla="*/ 490 w 3738"/>
                                <a:gd name="T19" fmla="*/ 171 h 195"/>
                                <a:gd name="T20" fmla="*/ 403 w 3738"/>
                                <a:gd name="T21" fmla="*/ 176 h 195"/>
                                <a:gd name="T22" fmla="*/ 317 w 3738"/>
                                <a:gd name="T23" fmla="*/ 178 h 195"/>
                                <a:gd name="T24" fmla="*/ 555 w 3738"/>
                                <a:gd name="T25" fmla="*/ 178 h 195"/>
                                <a:gd name="T26" fmla="*/ 583 w 3738"/>
                                <a:gd name="T27" fmla="*/ 175 h 195"/>
                                <a:gd name="T28" fmla="*/ 674 w 3738"/>
                                <a:gd name="T29" fmla="*/ 156 h 195"/>
                                <a:gd name="T30" fmla="*/ 771 w 3738"/>
                                <a:gd name="T31" fmla="*/ 130 h 195"/>
                                <a:gd name="T32" fmla="*/ 814 w 3738"/>
                                <a:gd name="T33" fmla="*/ 116 h 195"/>
                                <a:gd name="T34" fmla="*/ 853 w 3738"/>
                                <a:gd name="T35" fmla="*/ 103 h 195"/>
                                <a:gd name="T36" fmla="*/ 929 w 3738"/>
                                <a:gd name="T37" fmla="*/ 77 h 195"/>
                                <a:gd name="T38" fmla="*/ 999 w 3738"/>
                                <a:gd name="T39" fmla="*/ 55 h 195"/>
                                <a:gd name="T40" fmla="*/ 1096 w 3738"/>
                                <a:gd name="T41" fmla="*/ 33 h 195"/>
                                <a:gd name="T42" fmla="*/ 1178 w 3738"/>
                                <a:gd name="T43" fmla="*/ 23 h 195"/>
                                <a:gd name="T44" fmla="*/ 1310 w 3738"/>
                                <a:gd name="T45" fmla="*/ 23 h 195"/>
                                <a:gd name="T46" fmla="*/ 1295 w 3738"/>
                                <a:gd name="T47" fmla="*/ 17 h 195"/>
                                <a:gd name="T48" fmla="*/ 1262 w 3738"/>
                                <a:gd name="T49" fmla="*/ 9 h 195"/>
                                <a:gd name="T50" fmla="*/ 1224 w 3738"/>
                                <a:gd name="T51" fmla="*/ 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738" h="195">
                                  <a:moveTo>
                                    <a:pt x="1224" y="8"/>
                                  </a:moveTo>
                                  <a:lnTo>
                                    <a:pt x="1142" y="11"/>
                                  </a:lnTo>
                                  <a:lnTo>
                                    <a:pt x="1008" y="39"/>
                                  </a:lnTo>
                                  <a:lnTo>
                                    <a:pt x="940" y="58"/>
                                  </a:lnTo>
                                  <a:lnTo>
                                    <a:pt x="900" y="72"/>
                                  </a:lnTo>
                                  <a:lnTo>
                                    <a:pt x="858" y="84"/>
                                  </a:lnTo>
                                  <a:lnTo>
                                    <a:pt x="767" y="114"/>
                                  </a:lnTo>
                                  <a:lnTo>
                                    <a:pt x="670" y="139"/>
                                  </a:lnTo>
                                  <a:lnTo>
                                    <a:pt x="578" y="158"/>
                                  </a:lnTo>
                                  <a:lnTo>
                                    <a:pt x="490" y="171"/>
                                  </a:lnTo>
                                  <a:lnTo>
                                    <a:pt x="403" y="176"/>
                                  </a:lnTo>
                                  <a:lnTo>
                                    <a:pt x="317" y="178"/>
                                  </a:lnTo>
                                  <a:lnTo>
                                    <a:pt x="555" y="178"/>
                                  </a:lnTo>
                                  <a:lnTo>
                                    <a:pt x="583" y="175"/>
                                  </a:lnTo>
                                  <a:lnTo>
                                    <a:pt x="674" y="156"/>
                                  </a:lnTo>
                                  <a:lnTo>
                                    <a:pt x="771" y="130"/>
                                  </a:lnTo>
                                  <a:lnTo>
                                    <a:pt x="814" y="116"/>
                                  </a:lnTo>
                                  <a:lnTo>
                                    <a:pt x="853" y="103"/>
                                  </a:lnTo>
                                  <a:lnTo>
                                    <a:pt x="929" y="77"/>
                                  </a:lnTo>
                                  <a:lnTo>
                                    <a:pt x="999" y="55"/>
                                  </a:lnTo>
                                  <a:lnTo>
                                    <a:pt x="1096" y="33"/>
                                  </a:lnTo>
                                  <a:lnTo>
                                    <a:pt x="1178" y="23"/>
                                  </a:lnTo>
                                  <a:lnTo>
                                    <a:pt x="1310" y="23"/>
                                  </a:lnTo>
                                  <a:lnTo>
                                    <a:pt x="1295" y="17"/>
                                  </a:lnTo>
                                  <a:lnTo>
                                    <a:pt x="1262" y="9"/>
                                  </a:lnTo>
                                  <a:lnTo>
                                    <a:pt x="1224" y="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69" name="Freeform 1071"/>
                          <wps:cNvSpPr>
                            <a:spLocks/>
                          </wps:cNvSpPr>
                          <wps:spPr bwMode="auto">
                            <a:xfrm>
                              <a:off x="0" y="0"/>
                              <a:ext cx="3738" cy="195"/>
                            </a:xfrm>
                            <a:custGeom>
                              <a:avLst/>
                              <a:gdLst>
                                <a:gd name="T0" fmla="*/ 3738 w 3738"/>
                                <a:gd name="T1" fmla="*/ 163 h 195"/>
                                <a:gd name="T2" fmla="*/ 3502 w 3738"/>
                                <a:gd name="T3" fmla="*/ 176 h 195"/>
                                <a:gd name="T4" fmla="*/ 3419 w 3738"/>
                                <a:gd name="T5" fmla="*/ 178 h 195"/>
                                <a:gd name="T6" fmla="*/ 3628 w 3738"/>
                                <a:gd name="T7" fmla="*/ 178 h 195"/>
                                <a:gd name="T8" fmla="*/ 3668 w 3738"/>
                                <a:gd name="T9" fmla="*/ 174 h 195"/>
                                <a:gd name="T10" fmla="*/ 3738 w 3738"/>
                                <a:gd name="T11" fmla="*/ 163 h 195"/>
                              </a:gdLst>
                              <a:ahLst/>
                              <a:cxnLst>
                                <a:cxn ang="0">
                                  <a:pos x="T0" y="T1"/>
                                </a:cxn>
                                <a:cxn ang="0">
                                  <a:pos x="T2" y="T3"/>
                                </a:cxn>
                                <a:cxn ang="0">
                                  <a:pos x="T4" y="T5"/>
                                </a:cxn>
                                <a:cxn ang="0">
                                  <a:pos x="T6" y="T7"/>
                                </a:cxn>
                                <a:cxn ang="0">
                                  <a:pos x="T8" y="T9"/>
                                </a:cxn>
                                <a:cxn ang="0">
                                  <a:pos x="T10" y="T11"/>
                                </a:cxn>
                              </a:cxnLst>
                              <a:rect l="0" t="0" r="r" b="b"/>
                              <a:pathLst>
                                <a:path w="3738" h="195">
                                  <a:moveTo>
                                    <a:pt x="3738" y="163"/>
                                  </a:moveTo>
                                  <a:lnTo>
                                    <a:pt x="3502" y="176"/>
                                  </a:lnTo>
                                  <a:lnTo>
                                    <a:pt x="3419" y="178"/>
                                  </a:lnTo>
                                  <a:lnTo>
                                    <a:pt x="3628" y="178"/>
                                  </a:lnTo>
                                  <a:lnTo>
                                    <a:pt x="3668" y="174"/>
                                  </a:lnTo>
                                  <a:lnTo>
                                    <a:pt x="3738" y="16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0" name="Freeform 1070"/>
                          <wps:cNvSpPr>
                            <a:spLocks/>
                          </wps:cNvSpPr>
                          <wps:spPr bwMode="auto">
                            <a:xfrm>
                              <a:off x="0" y="0"/>
                              <a:ext cx="3738" cy="195"/>
                            </a:xfrm>
                            <a:custGeom>
                              <a:avLst/>
                              <a:gdLst>
                                <a:gd name="T0" fmla="*/ 1579 w 3738"/>
                                <a:gd name="T1" fmla="*/ 14 h 195"/>
                                <a:gd name="T2" fmla="*/ 1468 w 3738"/>
                                <a:gd name="T3" fmla="*/ 14 h 195"/>
                                <a:gd name="T4" fmla="*/ 1506 w 3738"/>
                                <a:gd name="T5" fmla="*/ 16 h 195"/>
                                <a:gd name="T6" fmla="*/ 1555 w 3738"/>
                                <a:gd name="T7" fmla="*/ 25 h 195"/>
                                <a:gd name="T8" fmla="*/ 1572 w 3738"/>
                                <a:gd name="T9" fmla="*/ 30 h 195"/>
                                <a:gd name="T10" fmla="*/ 1611 w 3738"/>
                                <a:gd name="T11" fmla="*/ 45 h 195"/>
                                <a:gd name="T12" fmla="*/ 1653 w 3738"/>
                                <a:gd name="T13" fmla="*/ 64 h 195"/>
                                <a:gd name="T14" fmla="*/ 1746 w 3738"/>
                                <a:gd name="T15" fmla="*/ 103 h 195"/>
                                <a:gd name="T16" fmla="*/ 1791 w 3738"/>
                                <a:gd name="T17" fmla="*/ 120 h 195"/>
                                <a:gd name="T18" fmla="*/ 1832 w 3738"/>
                                <a:gd name="T19" fmla="*/ 131 h 195"/>
                                <a:gd name="T20" fmla="*/ 1852 w 3738"/>
                                <a:gd name="T21" fmla="*/ 135 h 195"/>
                                <a:gd name="T22" fmla="*/ 1869 w 3738"/>
                                <a:gd name="T23" fmla="*/ 136 h 195"/>
                                <a:gd name="T24" fmla="*/ 1886 w 3738"/>
                                <a:gd name="T25" fmla="*/ 135 h 195"/>
                                <a:gd name="T26" fmla="*/ 1904 w 3738"/>
                                <a:gd name="T27" fmla="*/ 131 h 195"/>
                                <a:gd name="T28" fmla="*/ 1945 w 3738"/>
                                <a:gd name="T29" fmla="*/ 120 h 195"/>
                                <a:gd name="T30" fmla="*/ 1973 w 3738"/>
                                <a:gd name="T31" fmla="*/ 110 h 195"/>
                                <a:gd name="T32" fmla="*/ 1866 w 3738"/>
                                <a:gd name="T33" fmla="*/ 110 h 195"/>
                                <a:gd name="T34" fmla="*/ 1849 w 3738"/>
                                <a:gd name="T35" fmla="*/ 108 h 195"/>
                                <a:gd name="T36" fmla="*/ 1790 w 3738"/>
                                <a:gd name="T37" fmla="*/ 96 h 195"/>
                                <a:gd name="T38" fmla="*/ 1701 w 3738"/>
                                <a:gd name="T39" fmla="*/ 62 h 195"/>
                                <a:gd name="T40" fmla="*/ 1656 w 3738"/>
                                <a:gd name="T41" fmla="*/ 44 h 195"/>
                                <a:gd name="T42" fmla="*/ 1615 w 3738"/>
                                <a:gd name="T43" fmla="*/ 28 h 195"/>
                                <a:gd name="T44" fmla="*/ 1579 w 3738"/>
                                <a:gd name="T45" fmla="*/ 1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738" h="195">
                                  <a:moveTo>
                                    <a:pt x="1579" y="14"/>
                                  </a:moveTo>
                                  <a:lnTo>
                                    <a:pt x="1468" y="14"/>
                                  </a:lnTo>
                                  <a:lnTo>
                                    <a:pt x="1506" y="16"/>
                                  </a:lnTo>
                                  <a:lnTo>
                                    <a:pt x="1555" y="25"/>
                                  </a:lnTo>
                                  <a:lnTo>
                                    <a:pt x="1572" y="30"/>
                                  </a:lnTo>
                                  <a:lnTo>
                                    <a:pt x="1611" y="45"/>
                                  </a:lnTo>
                                  <a:lnTo>
                                    <a:pt x="1653" y="64"/>
                                  </a:lnTo>
                                  <a:lnTo>
                                    <a:pt x="1746" y="103"/>
                                  </a:lnTo>
                                  <a:lnTo>
                                    <a:pt x="1791" y="120"/>
                                  </a:lnTo>
                                  <a:lnTo>
                                    <a:pt x="1832" y="131"/>
                                  </a:lnTo>
                                  <a:lnTo>
                                    <a:pt x="1852" y="135"/>
                                  </a:lnTo>
                                  <a:lnTo>
                                    <a:pt x="1869" y="136"/>
                                  </a:lnTo>
                                  <a:lnTo>
                                    <a:pt x="1886" y="135"/>
                                  </a:lnTo>
                                  <a:lnTo>
                                    <a:pt x="1904" y="131"/>
                                  </a:lnTo>
                                  <a:lnTo>
                                    <a:pt x="1945" y="120"/>
                                  </a:lnTo>
                                  <a:lnTo>
                                    <a:pt x="1973" y="110"/>
                                  </a:lnTo>
                                  <a:lnTo>
                                    <a:pt x="1866" y="110"/>
                                  </a:lnTo>
                                  <a:lnTo>
                                    <a:pt x="1849" y="108"/>
                                  </a:lnTo>
                                  <a:lnTo>
                                    <a:pt x="1790" y="96"/>
                                  </a:lnTo>
                                  <a:lnTo>
                                    <a:pt x="1701" y="62"/>
                                  </a:lnTo>
                                  <a:lnTo>
                                    <a:pt x="1656" y="44"/>
                                  </a:lnTo>
                                  <a:lnTo>
                                    <a:pt x="1615" y="28"/>
                                  </a:lnTo>
                                  <a:lnTo>
                                    <a:pt x="1579" y="1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1" name="Freeform 1069"/>
                          <wps:cNvSpPr>
                            <a:spLocks/>
                          </wps:cNvSpPr>
                          <wps:spPr bwMode="auto">
                            <a:xfrm>
                              <a:off x="0" y="0"/>
                              <a:ext cx="3738" cy="195"/>
                            </a:xfrm>
                            <a:custGeom>
                              <a:avLst/>
                              <a:gdLst>
                                <a:gd name="T0" fmla="*/ 1320 w 3738"/>
                                <a:gd name="T1" fmla="*/ 51 h 195"/>
                                <a:gd name="T2" fmla="*/ 1318 w 3738"/>
                                <a:gd name="T3" fmla="*/ 53 h 195"/>
                                <a:gd name="T4" fmla="*/ 1309 w 3738"/>
                                <a:gd name="T5" fmla="*/ 64 h 195"/>
                                <a:gd name="T6" fmla="*/ 1301 w 3738"/>
                                <a:gd name="T7" fmla="*/ 75 h 195"/>
                                <a:gd name="T8" fmla="*/ 1297 w 3738"/>
                                <a:gd name="T9" fmla="*/ 88 h 195"/>
                                <a:gd name="T10" fmla="*/ 1297 w 3738"/>
                                <a:gd name="T11" fmla="*/ 102 h 195"/>
                                <a:gd name="T12" fmla="*/ 1300 w 3738"/>
                                <a:gd name="T13" fmla="*/ 117 h 195"/>
                                <a:gd name="T14" fmla="*/ 1303 w 3738"/>
                                <a:gd name="T15" fmla="*/ 125 h 195"/>
                                <a:gd name="T16" fmla="*/ 1309 w 3738"/>
                                <a:gd name="T17" fmla="*/ 127 h 195"/>
                                <a:gd name="T18" fmla="*/ 1316 w 3738"/>
                                <a:gd name="T19" fmla="*/ 125 h 195"/>
                                <a:gd name="T20" fmla="*/ 1326 w 3738"/>
                                <a:gd name="T21" fmla="*/ 117 h 195"/>
                                <a:gd name="T22" fmla="*/ 1309 w 3738"/>
                                <a:gd name="T23" fmla="*/ 117 h 195"/>
                                <a:gd name="T24" fmla="*/ 1305 w 3738"/>
                                <a:gd name="T25" fmla="*/ 116 h 195"/>
                                <a:gd name="T26" fmla="*/ 1303 w 3738"/>
                                <a:gd name="T27" fmla="*/ 110 h 195"/>
                                <a:gd name="T28" fmla="*/ 1300 w 3738"/>
                                <a:gd name="T29" fmla="*/ 96 h 195"/>
                                <a:gd name="T30" fmla="*/ 1301 w 3738"/>
                                <a:gd name="T31" fmla="*/ 83 h 195"/>
                                <a:gd name="T32" fmla="*/ 1307 w 3738"/>
                                <a:gd name="T33" fmla="*/ 72 h 195"/>
                                <a:gd name="T34" fmla="*/ 1315 w 3738"/>
                                <a:gd name="T35" fmla="*/ 62 h 195"/>
                                <a:gd name="T36" fmla="*/ 1324 w 3738"/>
                                <a:gd name="T37" fmla="*/ 55 h 195"/>
                                <a:gd name="T38" fmla="*/ 1324 w 3738"/>
                                <a:gd name="T39" fmla="*/ 55 h 195"/>
                                <a:gd name="T40" fmla="*/ 1320 w 3738"/>
                                <a:gd name="T41" fmla="*/ 51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8" h="195">
                                  <a:moveTo>
                                    <a:pt x="1320" y="51"/>
                                  </a:moveTo>
                                  <a:lnTo>
                                    <a:pt x="1318" y="53"/>
                                  </a:lnTo>
                                  <a:lnTo>
                                    <a:pt x="1309" y="64"/>
                                  </a:lnTo>
                                  <a:lnTo>
                                    <a:pt x="1301" y="75"/>
                                  </a:lnTo>
                                  <a:lnTo>
                                    <a:pt x="1297" y="88"/>
                                  </a:lnTo>
                                  <a:lnTo>
                                    <a:pt x="1297" y="102"/>
                                  </a:lnTo>
                                  <a:lnTo>
                                    <a:pt x="1300" y="117"/>
                                  </a:lnTo>
                                  <a:lnTo>
                                    <a:pt x="1303" y="125"/>
                                  </a:lnTo>
                                  <a:lnTo>
                                    <a:pt x="1309" y="127"/>
                                  </a:lnTo>
                                  <a:lnTo>
                                    <a:pt x="1316" y="125"/>
                                  </a:lnTo>
                                  <a:lnTo>
                                    <a:pt x="1326" y="117"/>
                                  </a:lnTo>
                                  <a:lnTo>
                                    <a:pt x="1309" y="117"/>
                                  </a:lnTo>
                                  <a:lnTo>
                                    <a:pt x="1305" y="116"/>
                                  </a:lnTo>
                                  <a:lnTo>
                                    <a:pt x="1303" y="110"/>
                                  </a:lnTo>
                                  <a:lnTo>
                                    <a:pt x="1300" y="96"/>
                                  </a:lnTo>
                                  <a:lnTo>
                                    <a:pt x="1301" y="83"/>
                                  </a:lnTo>
                                  <a:lnTo>
                                    <a:pt x="1307" y="72"/>
                                  </a:lnTo>
                                  <a:lnTo>
                                    <a:pt x="1315" y="62"/>
                                  </a:lnTo>
                                  <a:lnTo>
                                    <a:pt x="1324" y="55"/>
                                  </a:lnTo>
                                  <a:lnTo>
                                    <a:pt x="1320" y="5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2" name="Freeform 1068"/>
                          <wps:cNvSpPr>
                            <a:spLocks/>
                          </wps:cNvSpPr>
                          <wps:spPr bwMode="auto">
                            <a:xfrm>
                              <a:off x="0" y="0"/>
                              <a:ext cx="3738" cy="195"/>
                            </a:xfrm>
                            <a:custGeom>
                              <a:avLst/>
                              <a:gdLst>
                                <a:gd name="T0" fmla="*/ 2394 w 3738"/>
                                <a:gd name="T1" fmla="*/ 45 h 195"/>
                                <a:gd name="T2" fmla="*/ 2393 w 3738"/>
                                <a:gd name="T3" fmla="*/ 47 h 195"/>
                                <a:gd name="T4" fmla="*/ 2390 w 3738"/>
                                <a:gd name="T5" fmla="*/ 58 h 195"/>
                                <a:gd name="T6" fmla="*/ 2388 w 3738"/>
                                <a:gd name="T7" fmla="*/ 70 h 195"/>
                                <a:gd name="T8" fmla="*/ 2391 w 3738"/>
                                <a:gd name="T9" fmla="*/ 83 h 195"/>
                                <a:gd name="T10" fmla="*/ 2395 w 3738"/>
                                <a:gd name="T11" fmla="*/ 96 h 195"/>
                                <a:gd name="T12" fmla="*/ 2409 w 3738"/>
                                <a:gd name="T13" fmla="*/ 117 h 195"/>
                                <a:gd name="T14" fmla="*/ 2419 w 3738"/>
                                <a:gd name="T15" fmla="*/ 125 h 195"/>
                                <a:gd name="T16" fmla="*/ 2426 w 3738"/>
                                <a:gd name="T17" fmla="*/ 127 h 195"/>
                                <a:gd name="T18" fmla="*/ 2433 w 3738"/>
                                <a:gd name="T19" fmla="*/ 125 h 195"/>
                                <a:gd name="T20" fmla="*/ 2438 w 3738"/>
                                <a:gd name="T21" fmla="*/ 117 h 195"/>
                                <a:gd name="T22" fmla="*/ 2426 w 3738"/>
                                <a:gd name="T23" fmla="*/ 117 h 195"/>
                                <a:gd name="T24" fmla="*/ 2421 w 3738"/>
                                <a:gd name="T25" fmla="*/ 116 h 195"/>
                                <a:gd name="T26" fmla="*/ 2415 w 3738"/>
                                <a:gd name="T27" fmla="*/ 110 h 195"/>
                                <a:gd name="T28" fmla="*/ 2409 w 3738"/>
                                <a:gd name="T29" fmla="*/ 100 h 195"/>
                                <a:gd name="T30" fmla="*/ 2407 w 3738"/>
                                <a:gd name="T31" fmla="*/ 92 h 195"/>
                                <a:gd name="T32" fmla="*/ 2405 w 3738"/>
                                <a:gd name="T33" fmla="*/ 72 h 195"/>
                                <a:gd name="T34" fmla="*/ 2407 w 3738"/>
                                <a:gd name="T35" fmla="*/ 62 h 195"/>
                                <a:gd name="T36" fmla="*/ 2410 w 3738"/>
                                <a:gd name="T37" fmla="*/ 55 h 195"/>
                                <a:gd name="T38" fmla="*/ 2409 w 3738"/>
                                <a:gd name="T39" fmla="*/ 55 h 195"/>
                                <a:gd name="T40" fmla="*/ 2397 w 3738"/>
                                <a:gd name="T41" fmla="*/ 47 h 195"/>
                                <a:gd name="T42" fmla="*/ 2394 w 3738"/>
                                <a:gd name="T43" fmla="*/ 4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38" h="195">
                                  <a:moveTo>
                                    <a:pt x="2394" y="45"/>
                                  </a:moveTo>
                                  <a:lnTo>
                                    <a:pt x="2393" y="47"/>
                                  </a:lnTo>
                                  <a:lnTo>
                                    <a:pt x="2390" y="58"/>
                                  </a:lnTo>
                                  <a:lnTo>
                                    <a:pt x="2388" y="70"/>
                                  </a:lnTo>
                                  <a:lnTo>
                                    <a:pt x="2391" y="83"/>
                                  </a:lnTo>
                                  <a:lnTo>
                                    <a:pt x="2395" y="96"/>
                                  </a:lnTo>
                                  <a:lnTo>
                                    <a:pt x="2409" y="117"/>
                                  </a:lnTo>
                                  <a:lnTo>
                                    <a:pt x="2419" y="125"/>
                                  </a:lnTo>
                                  <a:lnTo>
                                    <a:pt x="2426" y="127"/>
                                  </a:lnTo>
                                  <a:lnTo>
                                    <a:pt x="2433" y="125"/>
                                  </a:lnTo>
                                  <a:lnTo>
                                    <a:pt x="2438" y="117"/>
                                  </a:lnTo>
                                  <a:lnTo>
                                    <a:pt x="2426" y="117"/>
                                  </a:lnTo>
                                  <a:lnTo>
                                    <a:pt x="2421" y="116"/>
                                  </a:lnTo>
                                  <a:lnTo>
                                    <a:pt x="2415" y="110"/>
                                  </a:lnTo>
                                  <a:lnTo>
                                    <a:pt x="2409" y="100"/>
                                  </a:lnTo>
                                  <a:lnTo>
                                    <a:pt x="2407" y="92"/>
                                  </a:lnTo>
                                  <a:lnTo>
                                    <a:pt x="2405" y="72"/>
                                  </a:lnTo>
                                  <a:lnTo>
                                    <a:pt x="2407" y="62"/>
                                  </a:lnTo>
                                  <a:lnTo>
                                    <a:pt x="2410" y="55"/>
                                  </a:lnTo>
                                  <a:lnTo>
                                    <a:pt x="2409" y="55"/>
                                  </a:lnTo>
                                  <a:lnTo>
                                    <a:pt x="2397" y="47"/>
                                  </a:lnTo>
                                  <a:lnTo>
                                    <a:pt x="2394" y="4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3" name="Freeform 1067"/>
                          <wps:cNvSpPr>
                            <a:spLocks/>
                          </wps:cNvSpPr>
                          <wps:spPr bwMode="auto">
                            <a:xfrm>
                              <a:off x="0" y="0"/>
                              <a:ext cx="3738" cy="195"/>
                            </a:xfrm>
                            <a:custGeom>
                              <a:avLst/>
                              <a:gdLst>
                                <a:gd name="T0" fmla="*/ 1341 w 3738"/>
                                <a:gd name="T1" fmla="*/ 46 h 195"/>
                                <a:gd name="T2" fmla="*/ 1339 w 3738"/>
                                <a:gd name="T3" fmla="*/ 47 h 195"/>
                                <a:gd name="T4" fmla="*/ 1326 w 3738"/>
                                <a:gd name="T5" fmla="*/ 55 h 195"/>
                                <a:gd name="T6" fmla="*/ 1324 w 3738"/>
                                <a:gd name="T7" fmla="*/ 55 h 195"/>
                                <a:gd name="T8" fmla="*/ 1329 w 3738"/>
                                <a:gd name="T9" fmla="*/ 62 h 195"/>
                                <a:gd name="T10" fmla="*/ 1330 w 3738"/>
                                <a:gd name="T11" fmla="*/ 70 h 195"/>
                                <a:gd name="T12" fmla="*/ 1309 w 3738"/>
                                <a:gd name="T13" fmla="*/ 117 h 195"/>
                                <a:gd name="T14" fmla="*/ 1326 w 3738"/>
                                <a:gd name="T15" fmla="*/ 117 h 195"/>
                                <a:gd name="T16" fmla="*/ 1339 w 3738"/>
                                <a:gd name="T17" fmla="*/ 96 h 195"/>
                                <a:gd name="T18" fmla="*/ 1343 w 3738"/>
                                <a:gd name="T19" fmla="*/ 83 h 195"/>
                                <a:gd name="T20" fmla="*/ 1347 w 3738"/>
                                <a:gd name="T21" fmla="*/ 70 h 195"/>
                                <a:gd name="T22" fmla="*/ 1345 w 3738"/>
                                <a:gd name="T23" fmla="*/ 58 h 195"/>
                                <a:gd name="T24" fmla="*/ 1342 w 3738"/>
                                <a:gd name="T25" fmla="*/ 47 h 195"/>
                                <a:gd name="T26" fmla="*/ 1341 w 3738"/>
                                <a:gd name="T27" fmla="*/ 46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38" h="195">
                                  <a:moveTo>
                                    <a:pt x="1341" y="46"/>
                                  </a:moveTo>
                                  <a:lnTo>
                                    <a:pt x="1339" y="47"/>
                                  </a:lnTo>
                                  <a:lnTo>
                                    <a:pt x="1326" y="55"/>
                                  </a:lnTo>
                                  <a:lnTo>
                                    <a:pt x="1324" y="55"/>
                                  </a:lnTo>
                                  <a:lnTo>
                                    <a:pt x="1329" y="62"/>
                                  </a:lnTo>
                                  <a:lnTo>
                                    <a:pt x="1330" y="70"/>
                                  </a:lnTo>
                                  <a:lnTo>
                                    <a:pt x="1309" y="117"/>
                                  </a:lnTo>
                                  <a:lnTo>
                                    <a:pt x="1326" y="117"/>
                                  </a:lnTo>
                                  <a:lnTo>
                                    <a:pt x="1339" y="96"/>
                                  </a:lnTo>
                                  <a:lnTo>
                                    <a:pt x="1343" y="83"/>
                                  </a:lnTo>
                                  <a:lnTo>
                                    <a:pt x="1347" y="70"/>
                                  </a:lnTo>
                                  <a:lnTo>
                                    <a:pt x="1345" y="58"/>
                                  </a:lnTo>
                                  <a:lnTo>
                                    <a:pt x="1342" y="47"/>
                                  </a:lnTo>
                                  <a:lnTo>
                                    <a:pt x="1341" y="4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4" name="Freeform 1066"/>
                          <wps:cNvSpPr>
                            <a:spLocks/>
                          </wps:cNvSpPr>
                          <wps:spPr bwMode="auto">
                            <a:xfrm>
                              <a:off x="0" y="0"/>
                              <a:ext cx="3738" cy="195"/>
                            </a:xfrm>
                            <a:custGeom>
                              <a:avLst/>
                              <a:gdLst>
                                <a:gd name="T0" fmla="*/ 2415 w 3738"/>
                                <a:gd name="T1" fmla="*/ 51 h 195"/>
                                <a:gd name="T2" fmla="*/ 2411 w 3738"/>
                                <a:gd name="T3" fmla="*/ 55 h 195"/>
                                <a:gd name="T4" fmla="*/ 2410 w 3738"/>
                                <a:gd name="T5" fmla="*/ 55 h 195"/>
                                <a:gd name="T6" fmla="*/ 2420 w 3738"/>
                                <a:gd name="T7" fmla="*/ 62 h 195"/>
                                <a:gd name="T8" fmla="*/ 2428 w 3738"/>
                                <a:gd name="T9" fmla="*/ 72 h 195"/>
                                <a:gd name="T10" fmla="*/ 2433 w 3738"/>
                                <a:gd name="T11" fmla="*/ 83 h 195"/>
                                <a:gd name="T12" fmla="*/ 2435 w 3738"/>
                                <a:gd name="T13" fmla="*/ 96 h 195"/>
                                <a:gd name="T14" fmla="*/ 2432 w 3738"/>
                                <a:gd name="T15" fmla="*/ 110 h 195"/>
                                <a:gd name="T16" fmla="*/ 2429 w 3738"/>
                                <a:gd name="T17" fmla="*/ 116 h 195"/>
                                <a:gd name="T18" fmla="*/ 2426 w 3738"/>
                                <a:gd name="T19" fmla="*/ 117 h 195"/>
                                <a:gd name="T20" fmla="*/ 2438 w 3738"/>
                                <a:gd name="T21" fmla="*/ 117 h 195"/>
                                <a:gd name="T22" fmla="*/ 2440 w 3738"/>
                                <a:gd name="T23" fmla="*/ 103 h 195"/>
                                <a:gd name="T24" fmla="*/ 2440 w 3738"/>
                                <a:gd name="T25" fmla="*/ 88 h 195"/>
                                <a:gd name="T26" fmla="*/ 2435 w 3738"/>
                                <a:gd name="T27" fmla="*/ 75 h 195"/>
                                <a:gd name="T28" fmla="*/ 2429 w 3738"/>
                                <a:gd name="T29" fmla="*/ 64 h 195"/>
                                <a:gd name="T30" fmla="*/ 2419 w 3738"/>
                                <a:gd name="T31" fmla="*/ 53 h 195"/>
                                <a:gd name="T32" fmla="*/ 2415 w 3738"/>
                                <a:gd name="T33" fmla="*/ 51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38" h="195">
                                  <a:moveTo>
                                    <a:pt x="2415" y="51"/>
                                  </a:moveTo>
                                  <a:lnTo>
                                    <a:pt x="2411" y="55"/>
                                  </a:lnTo>
                                  <a:lnTo>
                                    <a:pt x="2410" y="55"/>
                                  </a:lnTo>
                                  <a:lnTo>
                                    <a:pt x="2420" y="62"/>
                                  </a:lnTo>
                                  <a:lnTo>
                                    <a:pt x="2428" y="72"/>
                                  </a:lnTo>
                                  <a:lnTo>
                                    <a:pt x="2433" y="83"/>
                                  </a:lnTo>
                                  <a:lnTo>
                                    <a:pt x="2435" y="96"/>
                                  </a:lnTo>
                                  <a:lnTo>
                                    <a:pt x="2432" y="110"/>
                                  </a:lnTo>
                                  <a:lnTo>
                                    <a:pt x="2429" y="116"/>
                                  </a:lnTo>
                                  <a:lnTo>
                                    <a:pt x="2426" y="117"/>
                                  </a:lnTo>
                                  <a:lnTo>
                                    <a:pt x="2438" y="117"/>
                                  </a:lnTo>
                                  <a:lnTo>
                                    <a:pt x="2440" y="103"/>
                                  </a:lnTo>
                                  <a:lnTo>
                                    <a:pt x="2440" y="88"/>
                                  </a:lnTo>
                                  <a:lnTo>
                                    <a:pt x="2435" y="75"/>
                                  </a:lnTo>
                                  <a:lnTo>
                                    <a:pt x="2429" y="64"/>
                                  </a:lnTo>
                                  <a:lnTo>
                                    <a:pt x="2419" y="53"/>
                                  </a:lnTo>
                                  <a:lnTo>
                                    <a:pt x="2415" y="5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5" name="Freeform 1065"/>
                          <wps:cNvSpPr>
                            <a:spLocks/>
                          </wps:cNvSpPr>
                          <wps:spPr bwMode="auto">
                            <a:xfrm>
                              <a:off x="0" y="0"/>
                              <a:ext cx="3738" cy="195"/>
                            </a:xfrm>
                            <a:custGeom>
                              <a:avLst/>
                              <a:gdLst>
                                <a:gd name="T0" fmla="*/ 2266 w 3738"/>
                                <a:gd name="T1" fmla="*/ 0 h 195"/>
                                <a:gd name="T2" fmla="*/ 2188 w 3738"/>
                                <a:gd name="T3" fmla="*/ 6 h 195"/>
                                <a:gd name="T4" fmla="*/ 2121 w 3738"/>
                                <a:gd name="T5" fmla="*/ 28 h 195"/>
                                <a:gd name="T6" fmla="*/ 2078 w 3738"/>
                                <a:gd name="T7" fmla="*/ 44 h 195"/>
                                <a:gd name="T8" fmla="*/ 1989 w 3738"/>
                                <a:gd name="T9" fmla="*/ 80 h 195"/>
                                <a:gd name="T10" fmla="*/ 1902 w 3738"/>
                                <a:gd name="T11" fmla="*/ 105 h 195"/>
                                <a:gd name="T12" fmla="*/ 1866 w 3738"/>
                                <a:gd name="T13" fmla="*/ 110 h 195"/>
                                <a:gd name="T14" fmla="*/ 1973 w 3738"/>
                                <a:gd name="T15" fmla="*/ 110 h 195"/>
                                <a:gd name="T16" fmla="*/ 1989 w 3738"/>
                                <a:gd name="T17" fmla="*/ 103 h 195"/>
                                <a:gd name="T18" fmla="*/ 2036 w 3738"/>
                                <a:gd name="T19" fmla="*/ 84 h 195"/>
                                <a:gd name="T20" fmla="*/ 2102 w 3738"/>
                                <a:gd name="T21" fmla="*/ 55 h 195"/>
                                <a:gd name="T22" fmla="*/ 2124 w 3738"/>
                                <a:gd name="T23" fmla="*/ 45 h 195"/>
                                <a:gd name="T24" fmla="*/ 2163 w 3738"/>
                                <a:gd name="T25" fmla="*/ 30 h 195"/>
                                <a:gd name="T26" fmla="*/ 2180 w 3738"/>
                                <a:gd name="T27" fmla="*/ 25 h 195"/>
                                <a:gd name="T28" fmla="*/ 2228 w 3738"/>
                                <a:gd name="T29" fmla="*/ 16 h 195"/>
                                <a:gd name="T30" fmla="*/ 2268 w 3738"/>
                                <a:gd name="T31" fmla="*/ 14 h 195"/>
                                <a:gd name="T32" fmla="*/ 2336 w 3738"/>
                                <a:gd name="T33" fmla="*/ 14 h 195"/>
                                <a:gd name="T34" fmla="*/ 2315 w 3738"/>
                                <a:gd name="T35" fmla="*/ 8 h 195"/>
                                <a:gd name="T36" fmla="*/ 2290 w 3738"/>
                                <a:gd name="T37" fmla="*/ 3 h 195"/>
                                <a:gd name="T38" fmla="*/ 2266 w 3738"/>
                                <a:gd name="T39"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38" h="195">
                                  <a:moveTo>
                                    <a:pt x="2266" y="0"/>
                                  </a:moveTo>
                                  <a:lnTo>
                                    <a:pt x="2188" y="6"/>
                                  </a:lnTo>
                                  <a:lnTo>
                                    <a:pt x="2121" y="28"/>
                                  </a:lnTo>
                                  <a:lnTo>
                                    <a:pt x="2078" y="44"/>
                                  </a:lnTo>
                                  <a:lnTo>
                                    <a:pt x="1989" y="80"/>
                                  </a:lnTo>
                                  <a:lnTo>
                                    <a:pt x="1902" y="105"/>
                                  </a:lnTo>
                                  <a:lnTo>
                                    <a:pt x="1866" y="110"/>
                                  </a:lnTo>
                                  <a:lnTo>
                                    <a:pt x="1973" y="110"/>
                                  </a:lnTo>
                                  <a:lnTo>
                                    <a:pt x="1989" y="103"/>
                                  </a:lnTo>
                                  <a:lnTo>
                                    <a:pt x="2036" y="84"/>
                                  </a:lnTo>
                                  <a:lnTo>
                                    <a:pt x="2102" y="55"/>
                                  </a:lnTo>
                                  <a:lnTo>
                                    <a:pt x="2124" y="45"/>
                                  </a:lnTo>
                                  <a:lnTo>
                                    <a:pt x="2163" y="30"/>
                                  </a:lnTo>
                                  <a:lnTo>
                                    <a:pt x="2180" y="25"/>
                                  </a:lnTo>
                                  <a:lnTo>
                                    <a:pt x="2228" y="16"/>
                                  </a:lnTo>
                                  <a:lnTo>
                                    <a:pt x="2268" y="14"/>
                                  </a:lnTo>
                                  <a:lnTo>
                                    <a:pt x="2336" y="14"/>
                                  </a:lnTo>
                                  <a:lnTo>
                                    <a:pt x="2315" y="8"/>
                                  </a:lnTo>
                                  <a:lnTo>
                                    <a:pt x="2290" y="3"/>
                                  </a:lnTo>
                                  <a:lnTo>
                                    <a:pt x="226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6" name="Freeform 1064"/>
                          <wps:cNvSpPr>
                            <a:spLocks/>
                          </wps:cNvSpPr>
                          <wps:spPr bwMode="auto">
                            <a:xfrm>
                              <a:off x="0" y="0"/>
                              <a:ext cx="3738" cy="195"/>
                            </a:xfrm>
                            <a:custGeom>
                              <a:avLst/>
                              <a:gdLst>
                                <a:gd name="T0" fmla="*/ 1310 w 3738"/>
                                <a:gd name="T1" fmla="*/ 23 h 195"/>
                                <a:gd name="T2" fmla="*/ 1216 w 3738"/>
                                <a:gd name="T3" fmla="*/ 23 h 195"/>
                                <a:gd name="T4" fmla="*/ 1251 w 3738"/>
                                <a:gd name="T5" fmla="*/ 27 h 195"/>
                                <a:gd name="T6" fmla="*/ 1281 w 3738"/>
                                <a:gd name="T7" fmla="*/ 33 h 195"/>
                                <a:gd name="T8" fmla="*/ 1309 w 3738"/>
                                <a:gd name="T9" fmla="*/ 42 h 195"/>
                                <a:gd name="T10" fmla="*/ 1318 w 3738"/>
                                <a:gd name="T11" fmla="*/ 49 h 195"/>
                                <a:gd name="T12" fmla="*/ 1320 w 3738"/>
                                <a:gd name="T13" fmla="*/ 51 h 195"/>
                                <a:gd name="T14" fmla="*/ 1331 w 3738"/>
                                <a:gd name="T15" fmla="*/ 44 h 195"/>
                                <a:gd name="T16" fmla="*/ 1337 w 3738"/>
                                <a:gd name="T17" fmla="*/ 40 h 195"/>
                                <a:gd name="T18" fmla="*/ 1334 w 3738"/>
                                <a:gd name="T19" fmla="*/ 36 h 195"/>
                                <a:gd name="T20" fmla="*/ 1322 w 3738"/>
                                <a:gd name="T21" fmla="*/ 28 h 195"/>
                                <a:gd name="T22" fmla="*/ 1310 w 3738"/>
                                <a:gd name="T23" fmla="*/ 2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1310" y="23"/>
                                  </a:moveTo>
                                  <a:lnTo>
                                    <a:pt x="1216" y="23"/>
                                  </a:lnTo>
                                  <a:lnTo>
                                    <a:pt x="1251" y="27"/>
                                  </a:lnTo>
                                  <a:lnTo>
                                    <a:pt x="1281" y="33"/>
                                  </a:lnTo>
                                  <a:lnTo>
                                    <a:pt x="1309" y="42"/>
                                  </a:lnTo>
                                  <a:lnTo>
                                    <a:pt x="1318" y="49"/>
                                  </a:lnTo>
                                  <a:lnTo>
                                    <a:pt x="1320" y="51"/>
                                  </a:lnTo>
                                  <a:lnTo>
                                    <a:pt x="1331" y="44"/>
                                  </a:lnTo>
                                  <a:lnTo>
                                    <a:pt x="1337" y="40"/>
                                  </a:lnTo>
                                  <a:lnTo>
                                    <a:pt x="1334" y="36"/>
                                  </a:lnTo>
                                  <a:lnTo>
                                    <a:pt x="1322" y="28"/>
                                  </a:lnTo>
                                  <a:lnTo>
                                    <a:pt x="1310" y="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7" name="Freeform 1063"/>
                          <wps:cNvSpPr>
                            <a:spLocks/>
                          </wps:cNvSpPr>
                          <wps:spPr bwMode="auto">
                            <a:xfrm>
                              <a:off x="0" y="0"/>
                              <a:ext cx="3738" cy="195"/>
                            </a:xfrm>
                            <a:custGeom>
                              <a:avLst/>
                              <a:gdLst>
                                <a:gd name="T0" fmla="*/ 2552 w 3738"/>
                                <a:gd name="T1" fmla="*/ 8 h 195"/>
                                <a:gd name="T2" fmla="*/ 2473 w 3738"/>
                                <a:gd name="T3" fmla="*/ 9 h 195"/>
                                <a:gd name="T4" fmla="*/ 2412 w 3738"/>
                                <a:gd name="T5" fmla="*/ 28 h 195"/>
                                <a:gd name="T6" fmla="*/ 2398 w 3738"/>
                                <a:gd name="T7" fmla="*/ 40 h 195"/>
                                <a:gd name="T8" fmla="*/ 2405 w 3738"/>
                                <a:gd name="T9" fmla="*/ 44 h 195"/>
                                <a:gd name="T10" fmla="*/ 2415 w 3738"/>
                                <a:gd name="T11" fmla="*/ 51 h 195"/>
                                <a:gd name="T12" fmla="*/ 2484 w 3738"/>
                                <a:gd name="T13" fmla="*/ 27 h 195"/>
                                <a:gd name="T14" fmla="*/ 2519 w 3738"/>
                                <a:gd name="T15" fmla="*/ 23 h 195"/>
                                <a:gd name="T16" fmla="*/ 2662 w 3738"/>
                                <a:gd name="T17" fmla="*/ 23 h 195"/>
                                <a:gd name="T18" fmla="*/ 2640 w 3738"/>
                                <a:gd name="T19" fmla="*/ 19 h 195"/>
                                <a:gd name="T20" fmla="*/ 2596 w 3738"/>
                                <a:gd name="T21" fmla="*/ 11 h 195"/>
                                <a:gd name="T22" fmla="*/ 2552 w 3738"/>
                                <a:gd name="T23" fmla="*/ 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2552" y="8"/>
                                  </a:moveTo>
                                  <a:lnTo>
                                    <a:pt x="2473" y="9"/>
                                  </a:lnTo>
                                  <a:lnTo>
                                    <a:pt x="2412" y="28"/>
                                  </a:lnTo>
                                  <a:lnTo>
                                    <a:pt x="2398" y="40"/>
                                  </a:lnTo>
                                  <a:lnTo>
                                    <a:pt x="2405" y="44"/>
                                  </a:lnTo>
                                  <a:lnTo>
                                    <a:pt x="2415" y="51"/>
                                  </a:lnTo>
                                  <a:lnTo>
                                    <a:pt x="2484" y="27"/>
                                  </a:lnTo>
                                  <a:lnTo>
                                    <a:pt x="2519" y="23"/>
                                  </a:lnTo>
                                  <a:lnTo>
                                    <a:pt x="2662" y="23"/>
                                  </a:lnTo>
                                  <a:lnTo>
                                    <a:pt x="2640" y="19"/>
                                  </a:lnTo>
                                  <a:lnTo>
                                    <a:pt x="2596" y="11"/>
                                  </a:lnTo>
                                  <a:lnTo>
                                    <a:pt x="2552" y="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8" name="Freeform 1062"/>
                          <wps:cNvSpPr>
                            <a:spLocks/>
                          </wps:cNvSpPr>
                          <wps:spPr bwMode="auto">
                            <a:xfrm>
                              <a:off x="0" y="0"/>
                              <a:ext cx="3738" cy="195"/>
                            </a:xfrm>
                            <a:custGeom>
                              <a:avLst/>
                              <a:gdLst>
                                <a:gd name="T0" fmla="*/ 1512 w 3738"/>
                                <a:gd name="T1" fmla="*/ 0 h 195"/>
                                <a:gd name="T2" fmla="*/ 1447 w 3738"/>
                                <a:gd name="T3" fmla="*/ 3 h 195"/>
                                <a:gd name="T4" fmla="*/ 1367 w 3738"/>
                                <a:gd name="T5" fmla="*/ 25 h 195"/>
                                <a:gd name="T6" fmla="*/ 1337 w 3738"/>
                                <a:gd name="T7" fmla="*/ 40 h 195"/>
                                <a:gd name="T8" fmla="*/ 1341 w 3738"/>
                                <a:gd name="T9" fmla="*/ 46 h 195"/>
                                <a:gd name="T10" fmla="*/ 1369 w 3738"/>
                                <a:gd name="T11" fmla="*/ 35 h 195"/>
                                <a:gd name="T12" fmla="*/ 1397 w 3738"/>
                                <a:gd name="T13" fmla="*/ 25 h 195"/>
                                <a:gd name="T14" fmla="*/ 1422 w 3738"/>
                                <a:gd name="T15" fmla="*/ 19 h 195"/>
                                <a:gd name="T16" fmla="*/ 1445 w 3738"/>
                                <a:gd name="T17" fmla="*/ 16 h 195"/>
                                <a:gd name="T18" fmla="*/ 1468 w 3738"/>
                                <a:gd name="T19" fmla="*/ 14 h 195"/>
                                <a:gd name="T20" fmla="*/ 1579 w 3738"/>
                                <a:gd name="T21" fmla="*/ 14 h 195"/>
                                <a:gd name="T22" fmla="*/ 1564 w 3738"/>
                                <a:gd name="T23" fmla="*/ 9 h 195"/>
                                <a:gd name="T24" fmla="*/ 1550 w 3738"/>
                                <a:gd name="T25" fmla="*/ 6 h 195"/>
                                <a:gd name="T26" fmla="*/ 1512 w 3738"/>
                                <a:gd name="T27"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38" h="195">
                                  <a:moveTo>
                                    <a:pt x="1512" y="0"/>
                                  </a:moveTo>
                                  <a:lnTo>
                                    <a:pt x="1447" y="3"/>
                                  </a:lnTo>
                                  <a:lnTo>
                                    <a:pt x="1367" y="25"/>
                                  </a:lnTo>
                                  <a:lnTo>
                                    <a:pt x="1337" y="40"/>
                                  </a:lnTo>
                                  <a:lnTo>
                                    <a:pt x="1341" y="46"/>
                                  </a:lnTo>
                                  <a:lnTo>
                                    <a:pt x="1369" y="35"/>
                                  </a:lnTo>
                                  <a:lnTo>
                                    <a:pt x="1397" y="25"/>
                                  </a:lnTo>
                                  <a:lnTo>
                                    <a:pt x="1422" y="19"/>
                                  </a:lnTo>
                                  <a:lnTo>
                                    <a:pt x="1445" y="16"/>
                                  </a:lnTo>
                                  <a:lnTo>
                                    <a:pt x="1468" y="14"/>
                                  </a:lnTo>
                                  <a:lnTo>
                                    <a:pt x="1579" y="14"/>
                                  </a:lnTo>
                                  <a:lnTo>
                                    <a:pt x="1564" y="9"/>
                                  </a:lnTo>
                                  <a:lnTo>
                                    <a:pt x="1550" y="6"/>
                                  </a:lnTo>
                                  <a:lnTo>
                                    <a:pt x="151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9" name="Freeform 1061"/>
                          <wps:cNvSpPr>
                            <a:spLocks/>
                          </wps:cNvSpPr>
                          <wps:spPr bwMode="auto">
                            <a:xfrm>
                              <a:off x="0" y="0"/>
                              <a:ext cx="3738" cy="195"/>
                            </a:xfrm>
                            <a:custGeom>
                              <a:avLst/>
                              <a:gdLst>
                                <a:gd name="T0" fmla="*/ 2336 w 3738"/>
                                <a:gd name="T1" fmla="*/ 14 h 195"/>
                                <a:gd name="T2" fmla="*/ 2268 w 3738"/>
                                <a:gd name="T3" fmla="*/ 14 h 195"/>
                                <a:gd name="T4" fmla="*/ 2290 w 3738"/>
                                <a:gd name="T5" fmla="*/ 16 h 195"/>
                                <a:gd name="T6" fmla="*/ 2314 w 3738"/>
                                <a:gd name="T7" fmla="*/ 19 h 195"/>
                                <a:gd name="T8" fmla="*/ 2340 w 3738"/>
                                <a:gd name="T9" fmla="*/ 25 h 195"/>
                                <a:gd name="T10" fmla="*/ 2369 w 3738"/>
                                <a:gd name="T11" fmla="*/ 35 h 195"/>
                                <a:gd name="T12" fmla="*/ 2394 w 3738"/>
                                <a:gd name="T13" fmla="*/ 45 h 195"/>
                                <a:gd name="T14" fmla="*/ 2398 w 3738"/>
                                <a:gd name="T15" fmla="*/ 40 h 195"/>
                                <a:gd name="T16" fmla="*/ 2388 w 3738"/>
                                <a:gd name="T17" fmla="*/ 35 h 195"/>
                                <a:gd name="T18" fmla="*/ 2369 w 3738"/>
                                <a:gd name="T19" fmla="*/ 25 h 195"/>
                                <a:gd name="T20" fmla="*/ 2341 w 3738"/>
                                <a:gd name="T21" fmla="*/ 16 h 195"/>
                                <a:gd name="T22" fmla="*/ 2336 w 3738"/>
                                <a:gd name="T23" fmla="*/ 1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2336" y="14"/>
                                  </a:moveTo>
                                  <a:lnTo>
                                    <a:pt x="2268" y="14"/>
                                  </a:lnTo>
                                  <a:lnTo>
                                    <a:pt x="2290" y="16"/>
                                  </a:lnTo>
                                  <a:lnTo>
                                    <a:pt x="2314" y="19"/>
                                  </a:lnTo>
                                  <a:lnTo>
                                    <a:pt x="2340" y="25"/>
                                  </a:lnTo>
                                  <a:lnTo>
                                    <a:pt x="2369" y="35"/>
                                  </a:lnTo>
                                  <a:lnTo>
                                    <a:pt x="2394" y="45"/>
                                  </a:lnTo>
                                  <a:lnTo>
                                    <a:pt x="2398" y="40"/>
                                  </a:lnTo>
                                  <a:lnTo>
                                    <a:pt x="2388" y="35"/>
                                  </a:lnTo>
                                  <a:lnTo>
                                    <a:pt x="2369" y="25"/>
                                  </a:lnTo>
                                  <a:lnTo>
                                    <a:pt x="2341" y="16"/>
                                  </a:lnTo>
                                  <a:lnTo>
                                    <a:pt x="2336" y="1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80" name="Group 1053"/>
                        <wpg:cNvGrpSpPr>
                          <a:grpSpLocks/>
                        </wpg:cNvGrpSpPr>
                        <wpg:grpSpPr bwMode="auto">
                          <a:xfrm>
                            <a:off x="1441" y="0"/>
                            <a:ext cx="853" cy="151"/>
                            <a:chOff x="1441" y="0"/>
                            <a:chExt cx="853" cy="151"/>
                          </a:xfrm>
                        </wpg:grpSpPr>
                        <wps:wsp>
                          <wps:cNvPr id="1081" name="Freeform 1059"/>
                          <wps:cNvSpPr>
                            <a:spLocks/>
                          </wps:cNvSpPr>
                          <wps:spPr bwMode="auto">
                            <a:xfrm>
                              <a:off x="1441" y="0"/>
                              <a:ext cx="853" cy="151"/>
                            </a:xfrm>
                            <a:custGeom>
                              <a:avLst/>
                              <a:gdLst>
                                <a:gd name="T0" fmla="+- 0 1496 1441"/>
                                <a:gd name="T1" fmla="*/ T0 w 853"/>
                                <a:gd name="T2" fmla="*/ 35 h 151"/>
                                <a:gd name="T3" fmla="+- 0 1441 1441"/>
                                <a:gd name="T4" fmla="*/ T3 w 853"/>
                                <a:gd name="T5" fmla="*/ 74 h 151"/>
                                <a:gd name="T6" fmla="+- 0 1442 1441"/>
                                <a:gd name="T7" fmla="*/ T6 w 853"/>
                                <a:gd name="T8" fmla="*/ 88 h 151"/>
                                <a:gd name="T9" fmla="+- 0 1493 1441"/>
                                <a:gd name="T10" fmla="*/ T9 w 853"/>
                                <a:gd name="T11" fmla="*/ 139 h 151"/>
                                <a:gd name="T12" fmla="+- 0 1544 1441"/>
                                <a:gd name="T13" fmla="*/ T12 w 853"/>
                                <a:gd name="T14" fmla="*/ 150 h 151"/>
                                <a:gd name="T15" fmla="+- 0 1573 1441"/>
                                <a:gd name="T16" fmla="*/ T15 w 853"/>
                                <a:gd name="T17" fmla="*/ 149 h 151"/>
                                <a:gd name="T18" fmla="+- 0 1598 1441"/>
                                <a:gd name="T19" fmla="*/ T18 w 853"/>
                                <a:gd name="T20" fmla="*/ 142 h 151"/>
                                <a:gd name="T21" fmla="+- 0 1602 1441"/>
                                <a:gd name="T22" fmla="*/ T21 w 853"/>
                                <a:gd name="T23" fmla="*/ 141 h 151"/>
                                <a:gd name="T24" fmla="+- 0 1548 1441"/>
                                <a:gd name="T25" fmla="*/ T24 w 853"/>
                                <a:gd name="T26" fmla="*/ 141 h 151"/>
                                <a:gd name="T27" fmla="+- 0 1524 1441"/>
                                <a:gd name="T28" fmla="*/ T27 w 853"/>
                                <a:gd name="T29" fmla="*/ 137 h 151"/>
                                <a:gd name="T30" fmla="+- 0 1468 1441"/>
                                <a:gd name="T31" fmla="*/ T30 w 853"/>
                                <a:gd name="T32" fmla="*/ 105 h 151"/>
                                <a:gd name="T33" fmla="+- 0 1455 1441"/>
                                <a:gd name="T34" fmla="*/ T33 w 853"/>
                                <a:gd name="T35" fmla="*/ 72 h 151"/>
                                <a:gd name="T36" fmla="+- 0 1457 1441"/>
                                <a:gd name="T37" fmla="*/ T36 w 853"/>
                                <a:gd name="T38" fmla="*/ 62 h 151"/>
                                <a:gd name="T39" fmla="+- 0 1462 1441"/>
                                <a:gd name="T40" fmla="*/ T39 w 853"/>
                                <a:gd name="T41" fmla="*/ 55 h 151"/>
                                <a:gd name="T42" fmla="+- 0 1471 1441"/>
                                <a:gd name="T43" fmla="*/ T42 w 853"/>
                                <a:gd name="T44" fmla="*/ 49 h 151"/>
                                <a:gd name="T45" fmla="+- 0 1483 1441"/>
                                <a:gd name="T46" fmla="*/ T45 w 853"/>
                                <a:gd name="T47" fmla="*/ 44 h 151"/>
                                <a:gd name="T48" fmla="+- 0 1496 1441"/>
                                <a:gd name="T49" fmla="*/ T48 w 853"/>
                                <a:gd name="T50" fmla="*/ 42 h 151"/>
                                <a:gd name="T51" fmla="+- 0 1519 1441"/>
                                <a:gd name="T52" fmla="*/ T51 w 853"/>
                                <a:gd name="T53" fmla="*/ 42 h 151"/>
                                <a:gd name="T54" fmla="+- 0 1510 1441"/>
                                <a:gd name="T55" fmla="*/ T54 w 853"/>
                                <a:gd name="T56" fmla="*/ 38 h 151"/>
                                <a:gd name="T57" fmla="+- 0 1496 1441"/>
                                <a:gd name="T58" fmla="*/ T57 w 853"/>
                                <a:gd name="T59" fmla="*/ 35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853" h="151">
                                  <a:moveTo>
                                    <a:pt x="55" y="35"/>
                                  </a:moveTo>
                                  <a:lnTo>
                                    <a:pt x="0" y="74"/>
                                  </a:lnTo>
                                  <a:lnTo>
                                    <a:pt x="1" y="88"/>
                                  </a:lnTo>
                                  <a:lnTo>
                                    <a:pt x="52" y="139"/>
                                  </a:lnTo>
                                  <a:lnTo>
                                    <a:pt x="103" y="150"/>
                                  </a:lnTo>
                                  <a:lnTo>
                                    <a:pt x="132" y="149"/>
                                  </a:lnTo>
                                  <a:lnTo>
                                    <a:pt x="157" y="142"/>
                                  </a:lnTo>
                                  <a:lnTo>
                                    <a:pt x="161" y="141"/>
                                  </a:lnTo>
                                  <a:lnTo>
                                    <a:pt x="107" y="141"/>
                                  </a:lnTo>
                                  <a:lnTo>
                                    <a:pt x="83" y="137"/>
                                  </a:lnTo>
                                  <a:lnTo>
                                    <a:pt x="27" y="105"/>
                                  </a:lnTo>
                                  <a:lnTo>
                                    <a:pt x="14" y="72"/>
                                  </a:lnTo>
                                  <a:lnTo>
                                    <a:pt x="16" y="62"/>
                                  </a:lnTo>
                                  <a:lnTo>
                                    <a:pt x="21" y="55"/>
                                  </a:lnTo>
                                  <a:lnTo>
                                    <a:pt x="30" y="49"/>
                                  </a:lnTo>
                                  <a:lnTo>
                                    <a:pt x="42" y="44"/>
                                  </a:lnTo>
                                  <a:lnTo>
                                    <a:pt x="55" y="42"/>
                                  </a:lnTo>
                                  <a:lnTo>
                                    <a:pt x="78" y="42"/>
                                  </a:lnTo>
                                  <a:lnTo>
                                    <a:pt x="69" y="38"/>
                                  </a:lnTo>
                                  <a:lnTo>
                                    <a:pt x="55" y="3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2" name="Freeform 1058"/>
                          <wps:cNvSpPr>
                            <a:spLocks/>
                          </wps:cNvSpPr>
                          <wps:spPr bwMode="auto">
                            <a:xfrm>
                              <a:off x="1441" y="0"/>
                              <a:ext cx="853" cy="151"/>
                            </a:xfrm>
                            <a:custGeom>
                              <a:avLst/>
                              <a:gdLst>
                                <a:gd name="T0" fmla="+- 0 1942 1441"/>
                                <a:gd name="T1" fmla="*/ T0 w 853"/>
                                <a:gd name="T2" fmla="*/ 13 h 151"/>
                                <a:gd name="T3" fmla="+- 0 1866 1441"/>
                                <a:gd name="T4" fmla="*/ T3 w 853"/>
                                <a:gd name="T5" fmla="*/ 13 h 151"/>
                                <a:gd name="T6" fmla="+- 0 1904 1441"/>
                                <a:gd name="T7" fmla="*/ T6 w 853"/>
                                <a:gd name="T8" fmla="*/ 16 h 151"/>
                                <a:gd name="T9" fmla="+- 0 1937 1441"/>
                                <a:gd name="T10" fmla="*/ T9 w 853"/>
                                <a:gd name="T11" fmla="*/ 25 h 151"/>
                                <a:gd name="T12" fmla="+- 0 1969 1441"/>
                                <a:gd name="T13" fmla="*/ T12 w 853"/>
                                <a:gd name="T14" fmla="*/ 39 h 151"/>
                                <a:gd name="T15" fmla="+- 0 1998 1441"/>
                                <a:gd name="T16" fmla="*/ T15 w 853"/>
                                <a:gd name="T17" fmla="*/ 57 h 151"/>
                                <a:gd name="T18" fmla="+- 0 2027 1441"/>
                                <a:gd name="T19" fmla="*/ T18 w 853"/>
                                <a:gd name="T20" fmla="*/ 77 h 151"/>
                                <a:gd name="T21" fmla="+- 0 2054 1441"/>
                                <a:gd name="T22" fmla="*/ T21 w 853"/>
                                <a:gd name="T23" fmla="*/ 97 h 151"/>
                                <a:gd name="T24" fmla="+- 0 2083 1441"/>
                                <a:gd name="T25" fmla="*/ T24 w 853"/>
                                <a:gd name="T26" fmla="*/ 116 h 151"/>
                                <a:gd name="T27" fmla="+- 0 2112 1441"/>
                                <a:gd name="T28" fmla="*/ T27 w 853"/>
                                <a:gd name="T29" fmla="*/ 133 h 151"/>
                                <a:gd name="T30" fmla="+- 0 2138 1441"/>
                                <a:gd name="T31" fmla="*/ T30 w 853"/>
                                <a:gd name="T32" fmla="*/ 142 h 151"/>
                                <a:gd name="T33" fmla="+- 0 2165 1441"/>
                                <a:gd name="T34" fmla="*/ T33 w 853"/>
                                <a:gd name="T35" fmla="*/ 149 h 151"/>
                                <a:gd name="T36" fmla="+- 0 2192 1441"/>
                                <a:gd name="T37" fmla="*/ T36 w 853"/>
                                <a:gd name="T38" fmla="*/ 150 h 151"/>
                                <a:gd name="T39" fmla="+- 0 2220 1441"/>
                                <a:gd name="T40" fmla="*/ T39 w 853"/>
                                <a:gd name="T41" fmla="*/ 147 h 151"/>
                                <a:gd name="T42" fmla="+- 0 2238 1441"/>
                                <a:gd name="T43" fmla="*/ T42 w 853"/>
                                <a:gd name="T44" fmla="*/ 141 h 151"/>
                                <a:gd name="T45" fmla="+- 0 2188 1441"/>
                                <a:gd name="T46" fmla="*/ T45 w 853"/>
                                <a:gd name="T47" fmla="*/ 141 h 151"/>
                                <a:gd name="T48" fmla="+- 0 2163 1441"/>
                                <a:gd name="T49" fmla="*/ T48 w 853"/>
                                <a:gd name="T50" fmla="*/ 139 h 151"/>
                                <a:gd name="T51" fmla="+- 0 2141 1441"/>
                                <a:gd name="T52" fmla="*/ T51 w 853"/>
                                <a:gd name="T53" fmla="*/ 133 h 151"/>
                                <a:gd name="T54" fmla="+- 0 2119 1441"/>
                                <a:gd name="T55" fmla="*/ T54 w 853"/>
                                <a:gd name="T56" fmla="*/ 123 h 151"/>
                                <a:gd name="T57" fmla="+- 0 2004 1441"/>
                                <a:gd name="T58" fmla="*/ T57 w 853"/>
                                <a:gd name="T59" fmla="*/ 45 h 151"/>
                                <a:gd name="T60" fmla="+- 0 1974 1441"/>
                                <a:gd name="T61" fmla="*/ T60 w 853"/>
                                <a:gd name="T62" fmla="*/ 27 h 151"/>
                                <a:gd name="T63" fmla="+- 0 1942 1441"/>
                                <a:gd name="T64" fmla="*/ T63 w 853"/>
                                <a:gd name="T65" fmla="*/ 13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853" h="151">
                                  <a:moveTo>
                                    <a:pt x="501" y="13"/>
                                  </a:moveTo>
                                  <a:lnTo>
                                    <a:pt x="425" y="13"/>
                                  </a:lnTo>
                                  <a:lnTo>
                                    <a:pt x="463" y="16"/>
                                  </a:lnTo>
                                  <a:lnTo>
                                    <a:pt x="496" y="25"/>
                                  </a:lnTo>
                                  <a:lnTo>
                                    <a:pt x="528" y="39"/>
                                  </a:lnTo>
                                  <a:lnTo>
                                    <a:pt x="557" y="57"/>
                                  </a:lnTo>
                                  <a:lnTo>
                                    <a:pt x="586" y="77"/>
                                  </a:lnTo>
                                  <a:lnTo>
                                    <a:pt x="613" y="97"/>
                                  </a:lnTo>
                                  <a:lnTo>
                                    <a:pt x="642" y="116"/>
                                  </a:lnTo>
                                  <a:lnTo>
                                    <a:pt x="671" y="133"/>
                                  </a:lnTo>
                                  <a:lnTo>
                                    <a:pt x="697" y="142"/>
                                  </a:lnTo>
                                  <a:lnTo>
                                    <a:pt x="724" y="149"/>
                                  </a:lnTo>
                                  <a:lnTo>
                                    <a:pt x="751" y="150"/>
                                  </a:lnTo>
                                  <a:lnTo>
                                    <a:pt x="779" y="147"/>
                                  </a:lnTo>
                                  <a:lnTo>
                                    <a:pt x="797" y="141"/>
                                  </a:lnTo>
                                  <a:lnTo>
                                    <a:pt x="747" y="141"/>
                                  </a:lnTo>
                                  <a:lnTo>
                                    <a:pt x="722" y="139"/>
                                  </a:lnTo>
                                  <a:lnTo>
                                    <a:pt x="700" y="133"/>
                                  </a:lnTo>
                                  <a:lnTo>
                                    <a:pt x="678" y="123"/>
                                  </a:lnTo>
                                  <a:lnTo>
                                    <a:pt x="563" y="45"/>
                                  </a:lnTo>
                                  <a:lnTo>
                                    <a:pt x="533" y="27"/>
                                  </a:lnTo>
                                  <a:lnTo>
                                    <a:pt x="501" y="1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3" name="Freeform 1057"/>
                          <wps:cNvSpPr>
                            <a:spLocks/>
                          </wps:cNvSpPr>
                          <wps:spPr bwMode="auto">
                            <a:xfrm>
                              <a:off x="1441" y="0"/>
                              <a:ext cx="853" cy="151"/>
                            </a:xfrm>
                            <a:custGeom>
                              <a:avLst/>
                              <a:gdLst>
                                <a:gd name="T0" fmla="+- 0 1866 1441"/>
                                <a:gd name="T1" fmla="*/ T0 w 853"/>
                                <a:gd name="T2" fmla="*/ 0 h 151"/>
                                <a:gd name="T3" fmla="+- 0 1791 1441"/>
                                <a:gd name="T4" fmla="*/ T3 w 853"/>
                                <a:gd name="T5" fmla="*/ 13 h 151"/>
                                <a:gd name="T6" fmla="+- 0 1731 1441"/>
                                <a:gd name="T7" fmla="*/ T6 w 853"/>
                                <a:gd name="T8" fmla="*/ 45 h 151"/>
                                <a:gd name="T9" fmla="+- 0 1647 1441"/>
                                <a:gd name="T10" fmla="*/ T9 w 853"/>
                                <a:gd name="T11" fmla="*/ 105 h 151"/>
                                <a:gd name="T12" fmla="+- 0 1618 1441"/>
                                <a:gd name="T13" fmla="*/ T12 w 853"/>
                                <a:gd name="T14" fmla="*/ 123 h 151"/>
                                <a:gd name="T15" fmla="+- 0 1596 1441"/>
                                <a:gd name="T16" fmla="*/ T15 w 853"/>
                                <a:gd name="T17" fmla="*/ 133 h 151"/>
                                <a:gd name="T18" fmla="+- 0 1573 1441"/>
                                <a:gd name="T19" fmla="*/ T18 w 853"/>
                                <a:gd name="T20" fmla="*/ 139 h 151"/>
                                <a:gd name="T21" fmla="+- 0 1548 1441"/>
                                <a:gd name="T22" fmla="*/ T21 w 853"/>
                                <a:gd name="T23" fmla="*/ 141 h 151"/>
                                <a:gd name="T24" fmla="+- 0 1602 1441"/>
                                <a:gd name="T25" fmla="*/ T24 w 853"/>
                                <a:gd name="T26" fmla="*/ 141 h 151"/>
                                <a:gd name="T27" fmla="+- 0 1623 1441"/>
                                <a:gd name="T28" fmla="*/ T27 w 853"/>
                                <a:gd name="T29" fmla="*/ 133 h 151"/>
                                <a:gd name="T30" fmla="+- 0 1653 1441"/>
                                <a:gd name="T31" fmla="*/ T30 w 853"/>
                                <a:gd name="T32" fmla="*/ 116 h 151"/>
                                <a:gd name="T33" fmla="+- 0 1681 1441"/>
                                <a:gd name="T34" fmla="*/ T33 w 853"/>
                                <a:gd name="T35" fmla="*/ 97 h 151"/>
                                <a:gd name="T36" fmla="+- 0 1708 1441"/>
                                <a:gd name="T37" fmla="*/ T36 w 853"/>
                                <a:gd name="T38" fmla="*/ 77 h 151"/>
                                <a:gd name="T39" fmla="+- 0 1735 1441"/>
                                <a:gd name="T40" fmla="*/ T39 w 853"/>
                                <a:gd name="T41" fmla="*/ 57 h 151"/>
                                <a:gd name="T42" fmla="+- 0 1764 1441"/>
                                <a:gd name="T43" fmla="*/ T42 w 853"/>
                                <a:gd name="T44" fmla="*/ 39 h 151"/>
                                <a:gd name="T45" fmla="+- 0 1794 1441"/>
                                <a:gd name="T46" fmla="*/ T45 w 853"/>
                                <a:gd name="T47" fmla="*/ 25 h 151"/>
                                <a:gd name="T48" fmla="+- 0 1829 1441"/>
                                <a:gd name="T49" fmla="*/ T48 w 853"/>
                                <a:gd name="T50" fmla="*/ 16 h 151"/>
                                <a:gd name="T51" fmla="+- 0 1866 1441"/>
                                <a:gd name="T52" fmla="*/ T51 w 853"/>
                                <a:gd name="T53" fmla="*/ 13 h 151"/>
                                <a:gd name="T54" fmla="+- 0 1942 1441"/>
                                <a:gd name="T55" fmla="*/ T54 w 853"/>
                                <a:gd name="T56" fmla="*/ 13 h 151"/>
                                <a:gd name="T57" fmla="+- 0 1906 1441"/>
                                <a:gd name="T58" fmla="*/ T57 w 853"/>
                                <a:gd name="T59" fmla="*/ 3 h 151"/>
                                <a:gd name="T60" fmla="+- 0 1866 1441"/>
                                <a:gd name="T61" fmla="*/ T60 w 853"/>
                                <a:gd name="T62" fmla="*/ 0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853" h="151">
                                  <a:moveTo>
                                    <a:pt x="425" y="0"/>
                                  </a:moveTo>
                                  <a:lnTo>
                                    <a:pt x="350" y="13"/>
                                  </a:lnTo>
                                  <a:lnTo>
                                    <a:pt x="290" y="45"/>
                                  </a:lnTo>
                                  <a:lnTo>
                                    <a:pt x="206" y="105"/>
                                  </a:lnTo>
                                  <a:lnTo>
                                    <a:pt x="177" y="123"/>
                                  </a:lnTo>
                                  <a:lnTo>
                                    <a:pt x="155" y="133"/>
                                  </a:lnTo>
                                  <a:lnTo>
                                    <a:pt x="132" y="139"/>
                                  </a:lnTo>
                                  <a:lnTo>
                                    <a:pt x="107" y="141"/>
                                  </a:lnTo>
                                  <a:lnTo>
                                    <a:pt x="161" y="141"/>
                                  </a:lnTo>
                                  <a:lnTo>
                                    <a:pt x="182" y="133"/>
                                  </a:lnTo>
                                  <a:lnTo>
                                    <a:pt x="212" y="116"/>
                                  </a:lnTo>
                                  <a:lnTo>
                                    <a:pt x="240" y="97"/>
                                  </a:lnTo>
                                  <a:lnTo>
                                    <a:pt x="267" y="77"/>
                                  </a:lnTo>
                                  <a:lnTo>
                                    <a:pt x="294" y="57"/>
                                  </a:lnTo>
                                  <a:lnTo>
                                    <a:pt x="323" y="39"/>
                                  </a:lnTo>
                                  <a:lnTo>
                                    <a:pt x="353" y="25"/>
                                  </a:lnTo>
                                  <a:lnTo>
                                    <a:pt x="388" y="16"/>
                                  </a:lnTo>
                                  <a:lnTo>
                                    <a:pt x="425" y="13"/>
                                  </a:lnTo>
                                  <a:lnTo>
                                    <a:pt x="501" y="13"/>
                                  </a:lnTo>
                                  <a:lnTo>
                                    <a:pt x="465" y="3"/>
                                  </a:lnTo>
                                  <a:lnTo>
                                    <a:pt x="425"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4" name="Freeform 1056"/>
                          <wps:cNvSpPr>
                            <a:spLocks/>
                          </wps:cNvSpPr>
                          <wps:spPr bwMode="auto">
                            <a:xfrm>
                              <a:off x="1441" y="0"/>
                              <a:ext cx="853" cy="151"/>
                            </a:xfrm>
                            <a:custGeom>
                              <a:avLst/>
                              <a:gdLst>
                                <a:gd name="T0" fmla="+- 0 2275 1441"/>
                                <a:gd name="T1" fmla="*/ T0 w 853"/>
                                <a:gd name="T2" fmla="*/ 42 h 151"/>
                                <a:gd name="T3" fmla="+- 0 2242 1441"/>
                                <a:gd name="T4" fmla="*/ T3 w 853"/>
                                <a:gd name="T5" fmla="*/ 42 h 151"/>
                                <a:gd name="T6" fmla="+- 0 2254 1441"/>
                                <a:gd name="T7" fmla="*/ T6 w 853"/>
                                <a:gd name="T8" fmla="*/ 44 h 151"/>
                                <a:gd name="T9" fmla="+- 0 2268 1441"/>
                                <a:gd name="T10" fmla="*/ T9 w 853"/>
                                <a:gd name="T11" fmla="*/ 49 h 151"/>
                                <a:gd name="T12" fmla="+- 0 2274 1441"/>
                                <a:gd name="T13" fmla="*/ T12 w 853"/>
                                <a:gd name="T14" fmla="*/ 55 h 151"/>
                                <a:gd name="T15" fmla="+- 0 2279 1441"/>
                                <a:gd name="T16" fmla="*/ T15 w 853"/>
                                <a:gd name="T17" fmla="*/ 62 h 151"/>
                                <a:gd name="T18" fmla="+- 0 2280 1441"/>
                                <a:gd name="T19" fmla="*/ T18 w 853"/>
                                <a:gd name="T20" fmla="*/ 72 h 151"/>
                                <a:gd name="T21" fmla="+- 0 2280 1441"/>
                                <a:gd name="T22" fmla="*/ T21 w 853"/>
                                <a:gd name="T23" fmla="*/ 84 h 151"/>
                                <a:gd name="T24" fmla="+- 0 2270 1441"/>
                                <a:gd name="T25" fmla="*/ T24 w 853"/>
                                <a:gd name="T26" fmla="*/ 105 h 151"/>
                                <a:gd name="T27" fmla="+- 0 2253 1441"/>
                                <a:gd name="T28" fmla="*/ T27 w 853"/>
                                <a:gd name="T29" fmla="*/ 119 h 151"/>
                                <a:gd name="T30" fmla="+- 0 2233 1441"/>
                                <a:gd name="T31" fmla="*/ T30 w 853"/>
                                <a:gd name="T32" fmla="*/ 131 h 151"/>
                                <a:gd name="T33" fmla="+- 0 2212 1441"/>
                                <a:gd name="T34" fmla="*/ T33 w 853"/>
                                <a:gd name="T35" fmla="*/ 137 h 151"/>
                                <a:gd name="T36" fmla="+- 0 2188 1441"/>
                                <a:gd name="T37" fmla="*/ T36 w 853"/>
                                <a:gd name="T38" fmla="*/ 141 h 151"/>
                                <a:gd name="T39" fmla="+- 0 2238 1441"/>
                                <a:gd name="T40" fmla="*/ T39 w 853"/>
                                <a:gd name="T41" fmla="*/ 141 h 151"/>
                                <a:gd name="T42" fmla="+- 0 2292 1441"/>
                                <a:gd name="T43" fmla="*/ T42 w 853"/>
                                <a:gd name="T44" fmla="*/ 88 h 151"/>
                                <a:gd name="T45" fmla="+- 0 2294 1441"/>
                                <a:gd name="T46" fmla="*/ T45 w 853"/>
                                <a:gd name="T47" fmla="*/ 74 h 151"/>
                                <a:gd name="T48" fmla="+- 0 2291 1441"/>
                                <a:gd name="T49" fmla="*/ T48 w 853"/>
                                <a:gd name="T50" fmla="*/ 59 h 151"/>
                                <a:gd name="T51" fmla="+- 0 2283 1441"/>
                                <a:gd name="T52" fmla="*/ T51 w 853"/>
                                <a:gd name="T53" fmla="*/ 49 h 151"/>
                                <a:gd name="T54" fmla="+- 0 2275 1441"/>
                                <a:gd name="T55" fmla="*/ T54 w 853"/>
                                <a:gd name="T56" fmla="*/ 42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853" h="151">
                                  <a:moveTo>
                                    <a:pt x="834" y="42"/>
                                  </a:moveTo>
                                  <a:lnTo>
                                    <a:pt x="801" y="42"/>
                                  </a:lnTo>
                                  <a:lnTo>
                                    <a:pt x="813" y="44"/>
                                  </a:lnTo>
                                  <a:lnTo>
                                    <a:pt x="827" y="49"/>
                                  </a:lnTo>
                                  <a:lnTo>
                                    <a:pt x="833" y="55"/>
                                  </a:lnTo>
                                  <a:lnTo>
                                    <a:pt x="838" y="62"/>
                                  </a:lnTo>
                                  <a:lnTo>
                                    <a:pt x="839" y="72"/>
                                  </a:lnTo>
                                  <a:lnTo>
                                    <a:pt x="839" y="84"/>
                                  </a:lnTo>
                                  <a:lnTo>
                                    <a:pt x="829" y="105"/>
                                  </a:lnTo>
                                  <a:lnTo>
                                    <a:pt x="812" y="119"/>
                                  </a:lnTo>
                                  <a:lnTo>
                                    <a:pt x="792" y="131"/>
                                  </a:lnTo>
                                  <a:lnTo>
                                    <a:pt x="771" y="137"/>
                                  </a:lnTo>
                                  <a:lnTo>
                                    <a:pt x="747" y="141"/>
                                  </a:lnTo>
                                  <a:lnTo>
                                    <a:pt x="797" y="141"/>
                                  </a:lnTo>
                                  <a:lnTo>
                                    <a:pt x="851" y="88"/>
                                  </a:lnTo>
                                  <a:lnTo>
                                    <a:pt x="853" y="74"/>
                                  </a:lnTo>
                                  <a:lnTo>
                                    <a:pt x="850" y="59"/>
                                  </a:lnTo>
                                  <a:lnTo>
                                    <a:pt x="842" y="49"/>
                                  </a:lnTo>
                                  <a:lnTo>
                                    <a:pt x="834"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5" name="Freeform 1055"/>
                          <wps:cNvSpPr>
                            <a:spLocks/>
                          </wps:cNvSpPr>
                          <wps:spPr bwMode="auto">
                            <a:xfrm>
                              <a:off x="1441" y="0"/>
                              <a:ext cx="853" cy="151"/>
                            </a:xfrm>
                            <a:custGeom>
                              <a:avLst/>
                              <a:gdLst>
                                <a:gd name="T0" fmla="+- 0 1519 1441"/>
                                <a:gd name="T1" fmla="*/ T0 w 853"/>
                                <a:gd name="T2" fmla="*/ 42 h 151"/>
                                <a:gd name="T3" fmla="+- 0 1496 1441"/>
                                <a:gd name="T4" fmla="*/ T3 w 853"/>
                                <a:gd name="T5" fmla="*/ 42 h 151"/>
                                <a:gd name="T6" fmla="+- 0 1509 1441"/>
                                <a:gd name="T7" fmla="*/ T6 w 853"/>
                                <a:gd name="T8" fmla="*/ 44 h 151"/>
                                <a:gd name="T9" fmla="+- 0 1517 1441"/>
                                <a:gd name="T10" fmla="*/ T9 w 853"/>
                                <a:gd name="T11" fmla="*/ 44 h 151"/>
                                <a:gd name="T12" fmla="+- 0 1524 1441"/>
                                <a:gd name="T13" fmla="*/ T12 w 853"/>
                                <a:gd name="T14" fmla="*/ 45 h 151"/>
                                <a:gd name="T15" fmla="+- 0 1519 1441"/>
                                <a:gd name="T16" fmla="*/ T15 w 853"/>
                                <a:gd name="T17" fmla="*/ 42 h 151"/>
                              </a:gdLst>
                              <a:ahLst/>
                              <a:cxnLst>
                                <a:cxn ang="0">
                                  <a:pos x="T1" y="T2"/>
                                </a:cxn>
                                <a:cxn ang="0">
                                  <a:pos x="T4" y="T5"/>
                                </a:cxn>
                                <a:cxn ang="0">
                                  <a:pos x="T7" y="T8"/>
                                </a:cxn>
                                <a:cxn ang="0">
                                  <a:pos x="T10" y="T11"/>
                                </a:cxn>
                                <a:cxn ang="0">
                                  <a:pos x="T13" y="T14"/>
                                </a:cxn>
                                <a:cxn ang="0">
                                  <a:pos x="T16" y="T17"/>
                                </a:cxn>
                              </a:cxnLst>
                              <a:rect l="0" t="0" r="r" b="b"/>
                              <a:pathLst>
                                <a:path w="853" h="151">
                                  <a:moveTo>
                                    <a:pt x="78" y="42"/>
                                  </a:moveTo>
                                  <a:lnTo>
                                    <a:pt x="55" y="42"/>
                                  </a:lnTo>
                                  <a:lnTo>
                                    <a:pt x="68" y="44"/>
                                  </a:lnTo>
                                  <a:lnTo>
                                    <a:pt x="76" y="44"/>
                                  </a:lnTo>
                                  <a:lnTo>
                                    <a:pt x="83" y="45"/>
                                  </a:lnTo>
                                  <a:lnTo>
                                    <a:pt x="78"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6" name="Freeform 1054"/>
                          <wps:cNvSpPr>
                            <a:spLocks/>
                          </wps:cNvSpPr>
                          <wps:spPr bwMode="auto">
                            <a:xfrm>
                              <a:off x="1441" y="0"/>
                              <a:ext cx="853" cy="151"/>
                            </a:xfrm>
                            <a:custGeom>
                              <a:avLst/>
                              <a:gdLst>
                                <a:gd name="T0" fmla="+- 0 2256 1441"/>
                                <a:gd name="T1" fmla="*/ T0 w 853"/>
                                <a:gd name="T2" fmla="*/ 35 h 151"/>
                                <a:gd name="T3" fmla="+- 0 2241 1441"/>
                                <a:gd name="T4" fmla="*/ T3 w 853"/>
                                <a:gd name="T5" fmla="*/ 35 h 151"/>
                                <a:gd name="T6" fmla="+- 0 2226 1441"/>
                                <a:gd name="T7" fmla="*/ T6 w 853"/>
                                <a:gd name="T8" fmla="*/ 38 h 151"/>
                                <a:gd name="T9" fmla="+- 0 2211 1441"/>
                                <a:gd name="T10" fmla="*/ T9 w 853"/>
                                <a:gd name="T11" fmla="*/ 45 h 151"/>
                                <a:gd name="T12" fmla="+- 0 2227 1441"/>
                                <a:gd name="T13" fmla="*/ T12 w 853"/>
                                <a:gd name="T14" fmla="*/ 44 h 151"/>
                                <a:gd name="T15" fmla="+- 0 2242 1441"/>
                                <a:gd name="T16" fmla="*/ T15 w 853"/>
                                <a:gd name="T17" fmla="*/ 42 h 151"/>
                                <a:gd name="T18" fmla="+- 0 2275 1441"/>
                                <a:gd name="T19" fmla="*/ T18 w 853"/>
                                <a:gd name="T20" fmla="*/ 42 h 151"/>
                                <a:gd name="T21" fmla="+- 0 2271 1441"/>
                                <a:gd name="T22" fmla="*/ T21 w 853"/>
                                <a:gd name="T23" fmla="*/ 39 h 151"/>
                                <a:gd name="T24" fmla="+- 0 2256 1441"/>
                                <a:gd name="T25" fmla="*/ T24 w 853"/>
                                <a:gd name="T26" fmla="*/ 35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853" h="151">
                                  <a:moveTo>
                                    <a:pt x="815" y="35"/>
                                  </a:moveTo>
                                  <a:lnTo>
                                    <a:pt x="800" y="35"/>
                                  </a:lnTo>
                                  <a:lnTo>
                                    <a:pt x="785" y="38"/>
                                  </a:lnTo>
                                  <a:lnTo>
                                    <a:pt x="770" y="45"/>
                                  </a:lnTo>
                                  <a:lnTo>
                                    <a:pt x="786" y="44"/>
                                  </a:lnTo>
                                  <a:lnTo>
                                    <a:pt x="801" y="42"/>
                                  </a:lnTo>
                                  <a:lnTo>
                                    <a:pt x="834" y="42"/>
                                  </a:lnTo>
                                  <a:lnTo>
                                    <a:pt x="830" y="39"/>
                                  </a:lnTo>
                                  <a:lnTo>
                                    <a:pt x="815" y="3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37B8010" id="Group 1052" o:spid="_x0000_s1026" style="width:186.9pt;height:9.75pt;mso-position-horizontal-relative:char;mso-position-vertical-relative:line" coordsize="37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">
                <v:group id="Group 1060" o:spid="_x0000_s1027" style="position:absolute;width:3738;height:195"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1074" o:spid="_x0000_s102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" path="m,163r68,11l144,183r82,8l311,194r90,-2l492,186r63,-8l317,178r-83,-2l,163xe" fillcolor="black" stroked="f">
                    <v:path arrowok="t" o:connecttype="custom" o:connectlocs="0,163;68,174;144,183;226,191;311,194;401,192;492,186;555,178;317,178;234,176;0,163" o:connectangles="0,0,0,0,0,0,0,0,0,0,0"/>
                  </v:shape>
                  <v:shape id="Freeform 1073" o:spid="_x0000_s102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" path="m2662,23r-105,l2598,27r42,6l2727,52r80,25l2883,103r38,13l3061,156r92,19l3244,186r91,6l3425,194r85,-3l3592,183r36,-5l3419,178r-85,-2l3246,171r-90,-13l3065,139r-95,-25l2879,84,2836,72,2796,58,2762,47,2686,28r-24,-5xe" fillcolor="black" stroked="f">
                    <v:path arrowok="t" o:connecttype="custom" o:connectlocs="2662,23;2557,23;2598,27;2640,33;2727,52;2807,77;2883,103;2921,116;3061,156;3153,175;3244,186;3335,192;3425,194;3510,191;3592,183;3628,178;3419,178;3334,176;3246,171;3156,158;3065,139;2970,114;2879,84;2836,72;2796,58;2762,47;2686,28;2662,23" o:connectangles="0,0,0,0,0,0,0,0,0,0,0,0,0,0,0,0,0,0,0,0,0,0,0,0,0,0,0,0"/>
                  </v:shape>
                  <v:shape id="Freeform 1072" o:spid="_x0000_s103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" path="m1224,8r-82,3l1008,39,940,58,900,72,858,84r-91,30l670,139r-92,19l490,171r-87,5l317,178r238,l583,175r91,-19l771,130r43,-14l853,103,929,77,999,55r97,-22l1178,23r132,l1295,17,1262,9,1224,8xe" fillcolor="black" stroked="f">
                    <v:path arrowok="t" o:connecttype="custom" o:connectlocs="1224,8;1142,11;1008,39;940,58;900,72;858,84;767,114;670,139;578,158;490,171;403,176;317,178;555,178;583,175;674,156;771,130;814,116;853,103;929,77;999,55;1096,33;1178,23;1310,23;1295,17;1262,9;1224,8" o:connectangles="0,0,0,0,0,0,0,0,0,0,0,0,0,0,0,0,0,0,0,0,0,0,0,0,0,0"/>
                  </v:shape>
                  <v:shape id="Freeform 1071" o:spid="_x0000_s103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" path="m3738,163r-236,13l3419,178r209,l3668,174r70,-11xe" fillcolor="black" stroked="f">
                    <v:path arrowok="t" o:connecttype="custom" o:connectlocs="3738,163;3502,176;3419,178;3628,178;3668,174;3738,163" o:connectangles="0,0,0,0,0,0"/>
                  </v:shape>
                  <v:shape id="Freeform 1070" o:spid="_x0000_s1032"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" path="m1579,14r-111,l1506,16r49,9l1572,30r39,15l1653,64r93,39l1791,120r41,11l1852,135r17,1l1886,135r18,-4l1945,120r28,-10l1866,110r-17,-2l1790,96,1701,62,1656,44,1615,28,1579,14xe" fillcolor="black" stroked="f">
                    <v:path arrowok="t" o:connecttype="custom" o:connectlocs="1579,14;1468,14;1506,16;1555,25;1572,30;1611,45;1653,64;1746,103;1791,120;1832,131;1852,135;1869,136;1886,135;1904,131;1945,120;1973,110;1866,110;1849,108;1790,96;1701,62;1656,44;1615,28;1579,14" o:connectangles="0,0,0,0,0,0,0,0,0,0,0,0,0,0,0,0,0,0,0,0,0,0,0"/>
                  </v:shape>
                  <v:shape id="Freeform 1069" o:spid="_x0000_s1033"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" path="m1320,51r-2,2l1309,64r-8,11l1297,88r,14l1300,117r3,8l1309,127r7,-2l1326,117r-17,l1305,116r-2,-6l1300,96r1,-13l1307,72r8,-10l1324,55r-4,-4xe" fillcolor="black" stroked="f">
                    <v:path arrowok="t" o:connecttype="custom" o:connectlocs="1320,51;1318,53;1309,64;1301,75;1297,88;1297,102;1300,117;1303,125;1309,127;1316,125;1326,117;1309,117;1305,116;1303,110;1300,96;1301,83;1307,72;1315,62;1324,55;1324,55;1320,51" o:connectangles="0,0,0,0,0,0,0,0,0,0,0,0,0,0,0,0,0,0,0,0,0"/>
                  </v:shape>
                  <v:shape id="Freeform 1068" o:spid="_x0000_s1034"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" path="m2394,45r-1,2l2390,58r-2,12l2391,83r4,13l2409,117r10,8l2426,127r7,-2l2438,117r-12,l2421,116r-6,-6l2409,100r-2,-8l2405,72r2,-10l2410,55r-1,l2397,47r-3,-2xe" fillcolor="black" stroked="f">
                    <v:path arrowok="t" o:connecttype="custom" o:connectlocs="2394,45;2393,47;2390,58;2388,70;2391,83;2395,96;2409,117;2419,125;2426,127;2433,125;2438,117;2426,117;2421,116;2415,110;2409,100;2407,92;2405,72;2407,62;2410,55;2409,55;2397,47;2394,45" o:connectangles="0,0,0,0,0,0,0,0,0,0,0,0,0,0,0,0,0,0,0,0,0,0"/>
                  </v:shape>
                  <v:shape id="Freeform 1067" o:spid="_x0000_s1035"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rXwwAAAN0AAAAPAAAAZHJzL2Rvd25yZXYueG1sRE9La8JA&#10;EL4X/A/LCL2UutGC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cHI618MAAADdAAAADwAA&#10;AAAAAAAAAAAAAAAHAgAAZHJzL2Rvd25yZXYueG1sUEsFBgAAAAADAAMAtwAAAPcCAAAAAA==&#10;" path="m1341,46r-2,1l1326,55r-2,l1329,62r1,8l1309,117r17,l1339,96r4,-13l1347,70r-2,-12l1342,47r-1,-1xe" fillcolor="black" stroked="f">
                    <v:path arrowok="t" o:connecttype="custom" o:connectlocs="1341,46;1339,47;1326,55;1324,55;1329,62;1330,70;1309,117;1326,117;1339,96;1343,83;1347,70;1345,58;1342,47;1341,46" o:connectangles="0,0,0,0,0,0,0,0,0,0,0,0,0,0"/>
                  </v:shape>
                  <v:shape id="Freeform 1066" o:spid="_x0000_s1036"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KjwwAAAN0AAAAPAAAAZHJzL2Rvd25yZXYueG1sRE9La8JA&#10;EL4X/A/LCL2UulGK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5uio8MAAADdAAAADwAA&#10;AAAAAAAAAAAAAAAHAgAAZHJzL2Rvd25yZXYueG1sUEsFBgAAAAADAAMAtwAAAPcCAAAAAA==&#10;" path="m2415,51r-4,4l2410,55r10,7l2428,72r5,11l2435,96r-3,14l2429,116r-3,1l2438,117r2,-14l2440,88r-5,-13l2429,64,2419,53r-4,-2xe" fillcolor="black" stroked="f">
                    <v:path arrowok="t" o:connecttype="custom" o:connectlocs="2415,51;2411,55;2410,55;2420,62;2428,72;2433,83;2435,96;2432,110;2429,116;2426,117;2438,117;2440,103;2440,88;2435,75;2429,64;2419,53;2415,51" o:connectangles="0,0,0,0,0,0,0,0,0,0,0,0,0,0,0,0,0"/>
                  </v:shape>
                  <v:shape id="Freeform 1065" o:spid="_x0000_s1037"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c4wwAAAN0AAAAPAAAAZHJzL2Rvd25yZXYueG1sRE9La8JA&#10;EL4X/A/LCL2UulGo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kNcHOMMAAADdAAAADwAA&#10;AAAAAAAAAAAAAAAHAgAAZHJzL2Rvd25yZXYueG1sUEsFBgAAAAADAAMAtwAAAPcCAAAAAA==&#10;" path="m2266,r-78,6l2121,28r-43,16l1989,80r-87,25l1866,110r107,l1989,103r47,-19l2102,55r22,-10l2163,30r17,-5l2228,16r40,-2l2336,14,2315,8,2290,3,2266,xe" fillcolor="black" stroked="f">
                    <v:path arrowok="t" o:connecttype="custom" o:connectlocs="2266,0;2188,6;2121,28;2078,44;1989,80;1902,105;1866,110;1973,110;1989,103;2036,84;2102,55;2124,45;2163,30;2180,25;2228,16;2268,14;2336,14;2315,8;2290,3;2266,0" o:connectangles="0,0,0,0,0,0,0,0,0,0,0,0,0,0,0,0,0,0,0,0"/>
                  </v:shape>
                  <v:shape id="Freeform 1064" o:spid="_x0000_s103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" path="m1310,23r-94,l1251,27r30,6l1309,42r9,7l1320,51r11,-7l1337,40r-3,-4l1322,28r-12,-5xe" fillcolor="black" stroked="f">
                    <v:path arrowok="t" o:connecttype="custom" o:connectlocs="1310,23;1216,23;1251,27;1281,33;1309,42;1318,49;1320,51;1331,44;1337,40;1334,36;1322,28;1310,23" o:connectangles="0,0,0,0,0,0,0,0,0,0,0,0"/>
                  </v:shape>
                  <v:shape id="Freeform 1063" o:spid="_x0000_s103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" path="m2552,8r-79,1l2412,28r-14,12l2405,44r10,7l2484,27r35,-4l2662,23r-22,-4l2596,11,2552,8xe" fillcolor="black" stroked="f">
                    <v:path arrowok="t" o:connecttype="custom" o:connectlocs="2552,8;2473,9;2412,28;2398,40;2405,44;2415,51;2484,27;2519,23;2662,23;2640,19;2596,11;2552,8" o:connectangles="0,0,0,0,0,0,0,0,0,0,0,0"/>
                  </v:shape>
                  <v:shape id="Freeform 1062" o:spid="_x0000_s104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" path="m1512,r-65,3l1367,25r-30,15l1341,46r28,-11l1397,25r25,-6l1445,16r23,-2l1579,14,1564,9,1550,6,1512,xe" fillcolor="black" stroked="f">
                    <v:path arrowok="t" o:connecttype="custom" o:connectlocs="1512,0;1447,3;1367,25;1337,40;1341,46;1369,35;1397,25;1422,19;1445,16;1468,14;1579,14;1564,9;1550,6;1512,0" o:connectangles="0,0,0,0,0,0,0,0,0,0,0,0,0,0"/>
                  </v:shape>
                  <v:shape id="Freeform 1061" o:spid="_x0000_s104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" path="m2336,14r-68,l2290,16r24,3l2340,25r29,10l2394,45r4,-5l2388,35,2369,25r-28,-9l2336,14xe" fillcolor="black" stroked="f">
                    <v:path arrowok="t" o:connecttype="custom" o:connectlocs="2336,14;2268,14;2290,16;2314,19;2340,25;2369,35;2394,45;2398,40;2388,35;2369,25;2341,16;2336,14" o:connectangles="0,0,0,0,0,0,0,0,0,0,0,0"/>
                  </v:shape>
                </v:group>
                <v:group id="Group 1053" o:spid="_x0000_s1042" style="position:absolute;left:1441;width:853;height:151" coordorigin="1441"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1059" o:spid="_x0000_s1043"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" path="m55,35l,74,1,88r51,51l103,150r29,-1l157,142r4,-1l107,141,83,137,27,105,14,72,16,62r5,-7l30,49,42,44,55,42r23,l69,38,55,35xe" fillcolor="black" stroked="f">
                    <v:path arrowok="t" o:connecttype="custom" o:connectlocs="55,35;0,74;1,88;52,139;103,150;132,149;157,142;161,141;107,141;83,137;27,105;14,72;16,62;21,55;30,49;42,44;55,42;78,42;69,38;55,35" o:connectangles="0,0,0,0,0,0,0,0,0,0,0,0,0,0,0,0,0,0,0,0"/>
                  </v:shape>
                  <v:shape id="Freeform 1058" o:spid="_x0000_s1044"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" path="m501,13r-76,l463,16r33,9l528,39r29,18l586,77r27,20l642,116r29,17l697,142r27,7l751,150r28,-3l797,141r-50,l722,139r-22,-6l678,123,563,45,533,27,501,13xe" fillcolor="black" stroked="f">
                    <v:path arrowok="t" o:connecttype="custom" o:connectlocs="501,13;425,13;463,16;496,25;528,39;557,57;586,77;613,97;642,116;671,133;697,142;724,149;751,150;779,147;797,141;747,141;722,139;700,133;678,123;563,45;533,27;501,13" o:connectangles="0,0,0,0,0,0,0,0,0,0,0,0,0,0,0,0,0,0,0,0,0,0"/>
                  </v:shape>
                  <v:shape id="Freeform 1057" o:spid="_x0000_s1045"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" path="m425,l350,13,290,45r-84,60l177,123r-22,10l132,139r-25,2l161,141r21,-8l212,116,240,97,267,77,294,57,323,39,353,25r35,-9l425,13r76,l465,3,425,xe" fillcolor="black" stroked="f">
                    <v:path arrowok="t" o:connecttype="custom" o:connectlocs="425,0;350,13;290,45;206,105;177,123;155,133;132,139;107,141;161,141;182,133;212,116;240,97;267,77;294,57;323,39;353,25;388,16;425,13;501,13;465,3;425,0" o:connectangles="0,0,0,0,0,0,0,0,0,0,0,0,0,0,0,0,0,0,0,0,0"/>
                  </v:shape>
                  <v:shape id="Freeform 1056" o:spid="_x0000_s1046"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" path="m834,42r-33,l813,44r14,5l833,55r5,7l839,72r,12l829,105r-17,14l792,131r-21,6l747,141r50,l851,88r2,-14l850,59,842,49r-8,-7xe" fillcolor="black" stroked="f">
                    <v:path arrowok="t" o:connecttype="custom" o:connectlocs="834,42;801,42;813,44;827,49;833,55;838,62;839,72;839,84;829,105;812,119;792,131;771,137;747,141;797,141;851,88;853,74;850,59;842,49;834,42" o:connectangles="0,0,0,0,0,0,0,0,0,0,0,0,0,0,0,0,0,0,0"/>
                  </v:shape>
                  <v:shape id="Freeform 1055" o:spid="_x0000_s1047"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" path="m78,42r-23,l68,44r8,l83,45,78,42xe" fillcolor="black" stroked="f">
                    <v:path arrowok="t" o:connecttype="custom" o:connectlocs="78,42;55,42;68,44;76,44;83,45;78,42" o:connectangles="0,0,0,0,0,0"/>
                  </v:shape>
                  <v:shape id="Freeform 1054" o:spid="_x0000_s1048"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" path="m815,35r-15,l785,38r-15,7l786,44r15,-2l834,42r-4,-3l815,35xe" fillcolor="black" stroked="f">
                    <v:path arrowok="t" o:connecttype="custom" o:connectlocs="815,35;800,35;785,38;770,45;786,44;801,42;834,42;830,39;815,35" o:connectangles="0,0,0,0,0,0,0,0,0"/>
                  </v:shape>
                </v:group>
                <w10:anchorlock/>
              </v:group>
            </w:pict>
          </mc:Fallback>
        </mc:AlternateContent>
      </w:r>
    </w:p>
    <w:p w:rsidR="006F0A7E" w:rsidRDefault="006F0A7E" w:rsidP="006F0A7E">
      <w:pPr>
        <w:rPr>
          <w:rFonts w:ascii="Calibri" w:eastAsia="Calibri" w:hAnsi="Calibri" w:cs="Calibri"/>
          <w:b/>
          <w:bCs/>
          <w:sz w:val="20"/>
          <w:szCs w:val="20"/>
        </w:rPr>
      </w:pPr>
    </w:p>
    <w:p w:rsidR="006F0A7E" w:rsidRDefault="006F0A7E" w:rsidP="006F0A7E">
      <w:pPr>
        <w:rPr>
          <w:rFonts w:ascii="Calibri" w:eastAsia="Calibri" w:hAnsi="Calibri" w:cs="Calibri"/>
          <w:b/>
          <w:bCs/>
          <w:sz w:val="20"/>
          <w:szCs w:val="20"/>
        </w:rPr>
      </w:pPr>
    </w:p>
    <w:p w:rsidR="006F0A7E" w:rsidRDefault="006F0A7E" w:rsidP="006F0A7E">
      <w:pPr>
        <w:spacing w:before="1"/>
        <w:rPr>
          <w:rFonts w:ascii="Calibri" w:eastAsia="Calibri" w:hAnsi="Calibri" w:cs="Calibri"/>
          <w:b/>
          <w:bCs/>
          <w:sz w:val="25"/>
          <w:szCs w:val="25"/>
        </w:rPr>
      </w:pPr>
    </w:p>
    <w:p w:rsidR="006F0A7E" w:rsidRDefault="006F0A7E" w:rsidP="006F0A7E">
      <w:pPr>
        <w:spacing w:before="58"/>
        <w:ind w:left="2564"/>
        <w:rPr>
          <w:b/>
          <w:sz w:val="32"/>
        </w:rPr>
      </w:pPr>
      <w:r>
        <w:rPr>
          <w:b/>
          <w:sz w:val="32"/>
        </w:rPr>
        <w:t>(Revised:</w:t>
      </w:r>
      <w:r>
        <w:rPr>
          <w:b/>
          <w:spacing w:val="56"/>
          <w:sz w:val="32"/>
        </w:rPr>
        <w:t xml:space="preserve"> </w:t>
      </w:r>
      <w:r>
        <w:rPr>
          <w:b/>
          <w:sz w:val="32"/>
        </w:rPr>
        <w:t>September</w:t>
      </w:r>
      <w:r>
        <w:rPr>
          <w:b/>
          <w:spacing w:val="-12"/>
          <w:sz w:val="32"/>
        </w:rPr>
        <w:t xml:space="preserve"> </w:t>
      </w:r>
      <w:r>
        <w:rPr>
          <w:b/>
          <w:sz w:val="32"/>
        </w:rPr>
        <w:t>2019)</w:t>
      </w:r>
    </w:p>
    <w:p w:rsidR="007E781C" w:rsidRDefault="007E781C" w:rsidP="006F0A7E">
      <w:pPr>
        <w:spacing w:before="58"/>
        <w:ind w:left="2564"/>
        <w:rPr>
          <w:b/>
          <w:sz w:val="32"/>
        </w:rPr>
      </w:pPr>
    </w:p>
    <w:p w:rsidR="007E781C" w:rsidRDefault="007E781C" w:rsidP="006F0A7E">
      <w:pPr>
        <w:spacing w:before="58"/>
        <w:ind w:left="2564"/>
        <w:rPr>
          <w:sz w:val="32"/>
          <w:szCs w:val="32"/>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r w:rsidRPr="00461CE1">
        <w:rPr>
          <w:rFonts w:ascii="Arial" w:hAnsi="Arial" w:cs="Arial"/>
        </w:rPr>
        <w:lastRenderedPageBreak/>
        <w:t>The follo</w:t>
      </w:r>
      <w:r w:rsidR="006F0A7E">
        <w:rPr>
          <w:rFonts w:ascii="Arial" w:hAnsi="Arial" w:cs="Arial"/>
        </w:rPr>
        <w:t xml:space="preserve">wing documentation underpins HOLY TRINITY COLLEGE </w:t>
      </w:r>
      <w:r w:rsidRPr="00461CE1">
        <w:rPr>
          <w:rFonts w:ascii="Arial" w:hAnsi="Arial" w:cs="Arial"/>
        </w:rPr>
        <w:t xml:space="preserve"> SEN Policy:</w:t>
      </w: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r w:rsidRPr="00461CE1">
        <w:rPr>
          <w:rFonts w:ascii="Arial" w:hAnsi="Arial" w:cs="Arial"/>
        </w:rPr>
        <w:t xml:space="preserve">Code of Practice 1998 (DENI) </w:t>
      </w:r>
    </w:p>
    <w:p w:rsidR="002D46EE" w:rsidRPr="00461CE1" w:rsidRDefault="00F83BB8" w:rsidP="002D46EE">
      <w:pPr>
        <w:spacing w:line="360" w:lineRule="auto"/>
        <w:rPr>
          <w:rFonts w:ascii="Arial" w:hAnsi="Arial" w:cs="Arial"/>
        </w:rPr>
      </w:pPr>
      <w:hyperlink r:id="rId11" w:history="1">
        <w:r w:rsidR="002D46EE" w:rsidRPr="00461CE1">
          <w:rPr>
            <w:rStyle w:val="Hyperlink"/>
            <w:rFonts w:ascii="Arial" w:hAnsi="Arial" w:cs="Arial"/>
          </w:rPr>
          <w:t>http://www.deni.gov.uk/the_code_of_practice.pdf</w:t>
        </w:r>
      </w:hyperlink>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r w:rsidRPr="00461CE1">
        <w:rPr>
          <w:rFonts w:ascii="Arial" w:hAnsi="Arial" w:cs="Arial"/>
        </w:rPr>
        <w:t xml:space="preserve">Supplement to the Code of Practice 2005 (DENI) </w:t>
      </w:r>
    </w:p>
    <w:p w:rsidR="002D46EE" w:rsidRPr="00461CE1" w:rsidRDefault="00F83BB8" w:rsidP="002D46EE">
      <w:pPr>
        <w:spacing w:line="360" w:lineRule="auto"/>
        <w:rPr>
          <w:rFonts w:ascii="Arial" w:hAnsi="Arial" w:cs="Arial"/>
        </w:rPr>
      </w:pPr>
      <w:hyperlink r:id="rId12" w:history="1">
        <w:r w:rsidR="002D46EE" w:rsidRPr="00461CE1">
          <w:rPr>
            <w:rStyle w:val="Hyperlink"/>
            <w:rFonts w:ascii="Arial" w:hAnsi="Arial" w:cs="Arial"/>
          </w:rPr>
          <w:t>http://www.deni.gov.uk/supplement.pdf</w:t>
        </w:r>
      </w:hyperlink>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r w:rsidRPr="00461CE1">
        <w:rPr>
          <w:rFonts w:ascii="Arial" w:hAnsi="Arial" w:cs="Arial"/>
        </w:rPr>
        <w:t>Disability Discrimination Code of Practice (2005)</w:t>
      </w:r>
    </w:p>
    <w:p w:rsidR="002D46EE" w:rsidRPr="00461CE1" w:rsidRDefault="00F83BB8" w:rsidP="002D46EE">
      <w:pPr>
        <w:spacing w:line="360" w:lineRule="auto"/>
        <w:rPr>
          <w:rFonts w:ascii="Arial" w:hAnsi="Arial" w:cs="Arial"/>
          <w:lang w:val="fr-FR"/>
        </w:rPr>
      </w:pPr>
      <w:hyperlink r:id="rId13" w:history="1">
        <w:r w:rsidR="002D46EE" w:rsidRPr="00461CE1">
          <w:rPr>
            <w:rStyle w:val="Hyperlink"/>
            <w:rFonts w:ascii="Arial" w:hAnsi="Arial" w:cs="Arial"/>
            <w:lang w:val="fr-FR"/>
          </w:rPr>
          <w:t>http://www.deni.gov.uk/disability discrimination.pdf</w:t>
        </w:r>
      </w:hyperlink>
    </w:p>
    <w:p w:rsidR="002D46EE" w:rsidRPr="00461CE1" w:rsidRDefault="002D46EE" w:rsidP="002D46EE">
      <w:pPr>
        <w:spacing w:line="360" w:lineRule="auto"/>
        <w:rPr>
          <w:rFonts w:ascii="Arial" w:hAnsi="Arial" w:cs="Arial"/>
          <w:lang w:val="fr-FR"/>
        </w:rPr>
      </w:pPr>
    </w:p>
    <w:p w:rsidR="002D46EE" w:rsidRPr="00461CE1" w:rsidRDefault="002D46EE" w:rsidP="002D46EE">
      <w:pPr>
        <w:spacing w:line="360" w:lineRule="auto"/>
        <w:rPr>
          <w:rFonts w:ascii="Arial" w:hAnsi="Arial" w:cs="Arial"/>
        </w:rPr>
      </w:pPr>
      <w:r w:rsidRPr="00461CE1">
        <w:rPr>
          <w:rFonts w:ascii="Arial" w:hAnsi="Arial" w:cs="Arial"/>
        </w:rPr>
        <w:t xml:space="preserve">Every School A Good School 2009 (DENI) </w:t>
      </w:r>
    </w:p>
    <w:p w:rsidR="002D46EE" w:rsidRPr="00461CE1" w:rsidRDefault="00F83BB8" w:rsidP="002D46EE">
      <w:pPr>
        <w:spacing w:line="360" w:lineRule="auto"/>
        <w:rPr>
          <w:rFonts w:ascii="Arial" w:hAnsi="Arial" w:cs="Arial"/>
        </w:rPr>
      </w:pPr>
      <w:hyperlink r:id="rId14" w:history="1">
        <w:r w:rsidR="002D46EE" w:rsidRPr="00461CE1">
          <w:rPr>
            <w:rStyle w:val="Hyperlink"/>
            <w:rFonts w:ascii="Arial" w:hAnsi="Arial" w:cs="Arial"/>
          </w:rPr>
          <w:t>http://www.deni.gov.uk/index/85-schools/03-schools_impvt_prog_pg/03-every-school-a-good-school-a-policy-for-school-improvement.htm</w:t>
        </w:r>
      </w:hyperlink>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r w:rsidRPr="00461CE1">
        <w:rPr>
          <w:rFonts w:ascii="Arial" w:hAnsi="Arial" w:cs="Arial"/>
        </w:rPr>
        <w:t>Good Practice Guidelines 2009 (Inter-Board)</w:t>
      </w:r>
    </w:p>
    <w:p w:rsidR="002D46EE" w:rsidRPr="00461CE1" w:rsidRDefault="00F83BB8" w:rsidP="002D46EE">
      <w:pPr>
        <w:spacing w:line="360" w:lineRule="auto"/>
        <w:rPr>
          <w:rFonts w:ascii="Arial" w:hAnsi="Arial" w:cs="Arial"/>
        </w:rPr>
      </w:pPr>
      <w:hyperlink r:id="rId15" w:history="1">
        <w:r w:rsidR="002D46EE" w:rsidRPr="00461CE1">
          <w:rPr>
            <w:rStyle w:val="Hyperlink"/>
            <w:rFonts w:ascii="Arial" w:hAnsi="Arial" w:cs="Arial"/>
          </w:rPr>
          <w:t>http://www.neelb.org.uk/parents/special-education/publications/</w:t>
        </w:r>
      </w:hyperlink>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Default="002D46EE" w:rsidP="002D46EE">
      <w:pPr>
        <w:spacing w:line="360" w:lineRule="auto"/>
        <w:rPr>
          <w:rFonts w:ascii="Arial" w:hAnsi="Arial" w:cs="Arial"/>
        </w:rPr>
      </w:pPr>
    </w:p>
    <w:p w:rsidR="006F0A7E" w:rsidRDefault="006F0A7E" w:rsidP="002D46EE">
      <w:pPr>
        <w:spacing w:line="360" w:lineRule="auto"/>
        <w:rPr>
          <w:rFonts w:ascii="Arial" w:hAnsi="Arial" w:cs="Arial"/>
        </w:rPr>
      </w:pPr>
    </w:p>
    <w:p w:rsidR="00444A33" w:rsidRDefault="00444A33" w:rsidP="002D46EE">
      <w:pPr>
        <w:spacing w:line="360" w:lineRule="auto"/>
        <w:rPr>
          <w:rFonts w:ascii="Arial" w:hAnsi="Arial" w:cs="Arial"/>
        </w:rPr>
      </w:pPr>
    </w:p>
    <w:p w:rsidR="00444A33" w:rsidRDefault="00444A33" w:rsidP="002D46EE">
      <w:pPr>
        <w:spacing w:line="360" w:lineRule="auto"/>
        <w:rPr>
          <w:rFonts w:ascii="Arial" w:hAnsi="Arial" w:cs="Arial"/>
        </w:rPr>
      </w:pPr>
    </w:p>
    <w:p w:rsidR="00444A33" w:rsidRPr="00461CE1" w:rsidRDefault="00444A33" w:rsidP="002D46EE">
      <w:pPr>
        <w:spacing w:line="360" w:lineRule="auto"/>
        <w:rPr>
          <w:rFonts w:ascii="Arial" w:hAnsi="Arial" w:cs="Arial"/>
        </w:rPr>
      </w:pP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jc w:val="center"/>
        <w:rPr>
          <w:rFonts w:ascii="Arial" w:hAnsi="Arial" w:cs="Arial"/>
          <w:b/>
          <w:sz w:val="36"/>
          <w:szCs w:val="36"/>
        </w:rPr>
      </w:pPr>
      <w:r w:rsidRPr="00461CE1">
        <w:rPr>
          <w:rFonts w:ascii="Arial" w:hAnsi="Arial" w:cs="Arial"/>
          <w:b/>
          <w:sz w:val="36"/>
          <w:szCs w:val="36"/>
        </w:rPr>
        <w:t>Special Educational Needs Policy</w:t>
      </w: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b/>
          <w:sz w:val="28"/>
          <w:szCs w:val="28"/>
        </w:rPr>
      </w:pPr>
      <w:r w:rsidRPr="00461CE1">
        <w:rPr>
          <w:rFonts w:ascii="Arial" w:hAnsi="Arial" w:cs="Arial"/>
          <w:b/>
          <w:sz w:val="28"/>
          <w:szCs w:val="28"/>
        </w:rPr>
        <w:t>Rationale</w:t>
      </w:r>
      <w:r w:rsidR="006F0A7E">
        <w:rPr>
          <w:rFonts w:ascii="Arial" w:hAnsi="Arial" w:cs="Arial"/>
          <w:b/>
          <w:sz w:val="28"/>
          <w:szCs w:val="28"/>
        </w:rPr>
        <w:t xml:space="preserve"> </w:t>
      </w:r>
      <w:r w:rsidRPr="00461CE1">
        <w:rPr>
          <w:rFonts w:ascii="Arial" w:hAnsi="Arial" w:cs="Arial"/>
          <w:b/>
          <w:sz w:val="28"/>
          <w:szCs w:val="28"/>
        </w:rPr>
        <w:t>/</w:t>
      </w:r>
      <w:r w:rsidR="006F0A7E">
        <w:rPr>
          <w:rFonts w:ascii="Arial" w:hAnsi="Arial" w:cs="Arial"/>
          <w:b/>
          <w:sz w:val="28"/>
          <w:szCs w:val="28"/>
        </w:rPr>
        <w:t xml:space="preserve"> </w:t>
      </w:r>
      <w:r w:rsidRPr="00461CE1">
        <w:rPr>
          <w:rFonts w:ascii="Arial" w:hAnsi="Arial" w:cs="Arial"/>
          <w:b/>
          <w:sz w:val="28"/>
          <w:szCs w:val="28"/>
        </w:rPr>
        <w:t>Vision</w:t>
      </w:r>
    </w:p>
    <w:p w:rsidR="002D46EE" w:rsidRPr="00461CE1" w:rsidRDefault="002D46EE" w:rsidP="002D46EE">
      <w:pPr>
        <w:spacing w:line="360" w:lineRule="auto"/>
        <w:rPr>
          <w:rFonts w:ascii="Arial" w:hAnsi="Arial" w:cs="Arial"/>
        </w:rPr>
      </w:pPr>
      <w:r w:rsidRPr="00461CE1">
        <w:rPr>
          <w:rFonts w:ascii="Arial" w:hAnsi="Arial" w:cs="Arial"/>
        </w:rPr>
        <w:t>The staff of Holy Trinity College are committed to providing equal access for all our pupils to a broad and balanced curriculum including the Northern Ireland Curriculum We recognise that some pupils during their school career may have special educational needs and/or a disability.  In the interests of these children we will endeavour to make every reasonable arrangement to provide for their individual needs.</w:t>
      </w:r>
    </w:p>
    <w:p w:rsidR="009C58A9" w:rsidRPr="00461CE1" w:rsidRDefault="009C58A9" w:rsidP="002D46EE">
      <w:pPr>
        <w:spacing w:line="360" w:lineRule="auto"/>
        <w:rPr>
          <w:rFonts w:ascii="Arial" w:hAnsi="Arial" w:cs="Arial"/>
        </w:rPr>
      </w:pPr>
    </w:p>
    <w:p w:rsidR="009C58A9" w:rsidRPr="00461CE1" w:rsidRDefault="009C58A9" w:rsidP="002D46EE">
      <w:pPr>
        <w:spacing w:line="360" w:lineRule="auto"/>
        <w:rPr>
          <w:rFonts w:ascii="Arial" w:hAnsi="Arial" w:cs="Arial"/>
        </w:rPr>
      </w:pPr>
    </w:p>
    <w:p w:rsidR="009C58A9" w:rsidRPr="00461CE1" w:rsidRDefault="009C58A9" w:rsidP="009C58A9">
      <w:pPr>
        <w:spacing w:line="480" w:lineRule="auto"/>
        <w:rPr>
          <w:rFonts w:ascii="Arial" w:hAnsi="Arial" w:cs="Arial"/>
          <w:b/>
          <w:lang w:val="en-GB" w:eastAsia="en-GB"/>
        </w:rPr>
      </w:pPr>
      <w:r w:rsidRPr="00461CE1">
        <w:rPr>
          <w:rFonts w:ascii="Arial" w:hAnsi="Arial" w:cs="Arial"/>
          <w:b/>
          <w:lang w:val="en-GB" w:eastAsia="en-GB"/>
        </w:rPr>
        <w:t xml:space="preserve"> Our College Mission Statement</w:t>
      </w:r>
    </w:p>
    <w:p w:rsidR="002D46EE" w:rsidRPr="00461CE1" w:rsidRDefault="009C58A9" w:rsidP="009C58A9">
      <w:pPr>
        <w:spacing w:line="360" w:lineRule="auto"/>
        <w:rPr>
          <w:rFonts w:ascii="Arial" w:hAnsi="Arial" w:cs="Arial"/>
          <w:lang w:val="en-GB" w:eastAsia="en-GB"/>
        </w:rPr>
      </w:pPr>
      <w:r w:rsidRPr="00461CE1">
        <w:rPr>
          <w:rFonts w:ascii="Arial" w:hAnsi="Arial" w:cs="Arial"/>
          <w:lang w:val="en-GB" w:eastAsia="en-GB"/>
        </w:rPr>
        <w:t>“Holy Trinity College is a Catholic Maintained school committed to high quality educational opportunities for each pupil to develop his/her unique talents to the full in a secure, caring environment”.</w:t>
      </w:r>
    </w:p>
    <w:p w:rsidR="009C58A9" w:rsidRPr="00461CE1" w:rsidRDefault="009C58A9"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9C58A9" w:rsidRDefault="009C58A9" w:rsidP="009C58A9">
      <w:pPr>
        <w:spacing w:line="360" w:lineRule="auto"/>
        <w:rPr>
          <w:rFonts w:ascii="Arial" w:hAnsi="Arial" w:cs="Arial"/>
          <w:b/>
        </w:rPr>
      </w:pPr>
    </w:p>
    <w:p w:rsidR="006F0A7E" w:rsidRDefault="006F0A7E" w:rsidP="009C58A9">
      <w:pPr>
        <w:spacing w:line="360" w:lineRule="auto"/>
        <w:rPr>
          <w:rFonts w:ascii="Arial" w:hAnsi="Arial" w:cs="Arial"/>
          <w:b/>
        </w:rPr>
      </w:pPr>
    </w:p>
    <w:p w:rsidR="00444A33" w:rsidRPr="00461CE1" w:rsidRDefault="00444A33" w:rsidP="009C58A9">
      <w:pPr>
        <w:spacing w:line="360" w:lineRule="auto"/>
        <w:rPr>
          <w:rFonts w:ascii="Arial" w:hAnsi="Arial" w:cs="Arial"/>
          <w:b/>
        </w:rPr>
      </w:pPr>
    </w:p>
    <w:p w:rsidR="009C58A9" w:rsidRPr="00461CE1" w:rsidRDefault="009C58A9" w:rsidP="009C58A9">
      <w:pPr>
        <w:spacing w:line="360" w:lineRule="auto"/>
        <w:rPr>
          <w:rFonts w:ascii="Arial" w:hAnsi="Arial" w:cs="Arial"/>
          <w:b/>
        </w:rPr>
      </w:pPr>
    </w:p>
    <w:p w:rsidR="002D46EE" w:rsidRPr="00461CE1" w:rsidRDefault="002D46EE" w:rsidP="002D46EE">
      <w:pPr>
        <w:spacing w:line="360" w:lineRule="auto"/>
        <w:rPr>
          <w:rFonts w:ascii="Arial" w:hAnsi="Arial" w:cs="Arial"/>
          <w:b/>
          <w:sz w:val="28"/>
          <w:szCs w:val="28"/>
        </w:rPr>
      </w:pPr>
      <w:r w:rsidRPr="00461CE1">
        <w:rPr>
          <w:rFonts w:ascii="Arial" w:hAnsi="Arial" w:cs="Arial"/>
          <w:b/>
          <w:sz w:val="28"/>
          <w:szCs w:val="28"/>
        </w:rPr>
        <w:t>Definitions</w:t>
      </w:r>
    </w:p>
    <w:p w:rsidR="002D46EE" w:rsidRPr="00461CE1" w:rsidRDefault="002D46EE" w:rsidP="002D46EE">
      <w:pPr>
        <w:spacing w:line="360" w:lineRule="auto"/>
        <w:rPr>
          <w:rFonts w:ascii="Arial" w:hAnsi="Arial" w:cs="Arial"/>
          <w:b/>
          <w:sz w:val="28"/>
          <w:szCs w:val="28"/>
        </w:rPr>
      </w:pPr>
    </w:p>
    <w:p w:rsidR="002D46EE" w:rsidRPr="00461CE1" w:rsidRDefault="002D46EE" w:rsidP="002D46EE">
      <w:pPr>
        <w:spacing w:line="360" w:lineRule="auto"/>
        <w:rPr>
          <w:rFonts w:ascii="Arial" w:hAnsi="Arial" w:cs="Arial"/>
          <w:b/>
          <w:i/>
        </w:rPr>
      </w:pPr>
      <w:r w:rsidRPr="00461CE1">
        <w:rPr>
          <w:rFonts w:ascii="Arial" w:hAnsi="Arial" w:cs="Arial"/>
          <w:b/>
          <w:i/>
        </w:rPr>
        <w:t>Learning Difficulty</w:t>
      </w:r>
      <w:r w:rsidR="006F0A7E">
        <w:rPr>
          <w:rFonts w:ascii="Arial" w:hAnsi="Arial" w:cs="Arial"/>
          <w:b/>
          <w:i/>
        </w:rPr>
        <w:t>:</w:t>
      </w:r>
    </w:p>
    <w:p w:rsidR="002D46EE" w:rsidRPr="00461CE1" w:rsidRDefault="002D46EE" w:rsidP="002D46EE">
      <w:pPr>
        <w:spacing w:line="360" w:lineRule="auto"/>
        <w:rPr>
          <w:rFonts w:ascii="Arial" w:hAnsi="Arial" w:cs="Arial"/>
        </w:rPr>
      </w:pPr>
      <w:r w:rsidRPr="00461CE1">
        <w:rPr>
          <w:rFonts w:ascii="Arial" w:hAnsi="Arial" w:cs="Arial"/>
        </w:rPr>
        <w:t xml:space="preserve"> “’Learning difficulty” means that the child has significantly greater difficulty in learning than the majority of children his or her age, and/or has a disability which hinders his or her use of educational facilities.  ‘Special education provision’ means educational provision which is different from, or additional to, the provision made generally for children of comparable age.” Code of Practice 1998 (paragraph:1.4)</w:t>
      </w: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b/>
          <w:i/>
        </w:rPr>
      </w:pPr>
      <w:r w:rsidRPr="00461CE1">
        <w:rPr>
          <w:rFonts w:ascii="Arial" w:hAnsi="Arial" w:cs="Arial"/>
          <w:b/>
          <w:i/>
        </w:rPr>
        <w:t>Disability</w:t>
      </w:r>
      <w:r w:rsidR="006F0A7E">
        <w:rPr>
          <w:rFonts w:ascii="Arial" w:hAnsi="Arial" w:cs="Arial"/>
          <w:b/>
          <w:i/>
        </w:rPr>
        <w:t>:</w:t>
      </w:r>
    </w:p>
    <w:p w:rsidR="002D46EE" w:rsidRPr="00461CE1" w:rsidRDefault="002D46EE" w:rsidP="002D46EE">
      <w:pPr>
        <w:spacing w:line="360" w:lineRule="auto"/>
        <w:rPr>
          <w:rFonts w:ascii="Arial" w:hAnsi="Arial" w:cs="Arial"/>
        </w:rPr>
      </w:pPr>
      <w:r w:rsidRPr="00461CE1">
        <w:rPr>
          <w:rFonts w:ascii="Arial" w:hAnsi="Arial" w:cs="Arial"/>
        </w:rPr>
        <w:t>”Someone who has a physical or mental impairment which has a substantial and long term effect on his or her ability to carry out normal day to day activities.”</w:t>
      </w:r>
      <w:r w:rsidRPr="00461CE1">
        <w:rPr>
          <w:rFonts w:ascii="Arial" w:hAnsi="Arial" w:cs="Arial"/>
        </w:rPr>
        <w:tab/>
      </w:r>
    </w:p>
    <w:p w:rsidR="002D46EE" w:rsidRPr="00461CE1" w:rsidRDefault="002D46EE" w:rsidP="002D46EE">
      <w:pPr>
        <w:spacing w:line="360" w:lineRule="auto"/>
        <w:rPr>
          <w:rFonts w:ascii="Arial" w:hAnsi="Arial" w:cs="Arial"/>
        </w:rPr>
      </w:pPr>
      <w:r w:rsidRPr="00461CE1">
        <w:rPr>
          <w:rFonts w:ascii="Arial" w:hAnsi="Arial" w:cs="Arial"/>
        </w:rPr>
        <w:t>Disability Discrimination Act (1995)</w:t>
      </w:r>
    </w:p>
    <w:p w:rsidR="002D46EE" w:rsidRPr="00461CE1" w:rsidRDefault="002D46EE" w:rsidP="002D46EE">
      <w:pPr>
        <w:spacing w:line="360" w:lineRule="auto"/>
        <w:rPr>
          <w:rFonts w:ascii="Arial" w:hAnsi="Arial" w:cs="Arial"/>
        </w:rPr>
      </w:pPr>
    </w:p>
    <w:p w:rsidR="002D46EE" w:rsidRPr="00461CE1" w:rsidRDefault="002D46EE" w:rsidP="002D46EE">
      <w:pPr>
        <w:spacing w:line="360" w:lineRule="auto"/>
        <w:rPr>
          <w:rFonts w:ascii="Arial" w:hAnsi="Arial" w:cs="Arial"/>
          <w:b/>
        </w:rPr>
      </w:pPr>
      <w:r w:rsidRPr="00461CE1">
        <w:rPr>
          <w:rFonts w:ascii="Arial" w:hAnsi="Arial" w:cs="Arial"/>
          <w:b/>
        </w:rPr>
        <w:t>SEN Provisions of SENDO</w:t>
      </w:r>
    </w:p>
    <w:p w:rsidR="002D46EE" w:rsidRPr="00461CE1" w:rsidRDefault="002D46EE" w:rsidP="002D46EE">
      <w:pPr>
        <w:spacing w:line="360" w:lineRule="auto"/>
        <w:rPr>
          <w:rFonts w:ascii="Arial" w:hAnsi="Arial" w:cs="Arial"/>
        </w:rPr>
      </w:pPr>
      <w:r w:rsidRPr="00461CE1">
        <w:rPr>
          <w:rFonts w:ascii="Arial" w:hAnsi="Arial" w:cs="Arial"/>
        </w:rPr>
        <w:t>‘The new law will strengthen the right to an ordinary school place for children with a Statement, unless it is against the wishes of parents or it is incompatible with the efficient education of others.’ ‘Children who have Special Educational needs but do not have a statement, must, except in specific circumstances, be educated in an ordinary school.’  Article 3(1) SENDO 2005</w:t>
      </w:r>
    </w:p>
    <w:p w:rsidR="002D46EE" w:rsidRPr="00461CE1" w:rsidRDefault="002D46EE" w:rsidP="002D46EE">
      <w:pPr>
        <w:spacing w:line="360" w:lineRule="auto"/>
        <w:rPr>
          <w:rFonts w:ascii="Arial" w:hAnsi="Arial" w:cs="Arial"/>
          <w:b/>
          <w:sz w:val="28"/>
          <w:szCs w:val="28"/>
        </w:rPr>
      </w:pPr>
    </w:p>
    <w:p w:rsidR="00827D9F" w:rsidRPr="00461CE1" w:rsidRDefault="00827D9F">
      <w:pPr>
        <w:rPr>
          <w:rFonts w:ascii="Arial" w:hAnsi="Arial" w:cs="Arial"/>
        </w:rPr>
      </w:pPr>
    </w:p>
    <w:p w:rsidR="00827D9F" w:rsidRPr="00461CE1" w:rsidRDefault="00827D9F">
      <w:pPr>
        <w:rPr>
          <w:rFonts w:ascii="Arial" w:hAnsi="Arial" w:cs="Arial"/>
        </w:rPr>
      </w:pPr>
    </w:p>
    <w:p w:rsidR="00827D9F" w:rsidRPr="00461CE1" w:rsidRDefault="00827D9F">
      <w:pPr>
        <w:rPr>
          <w:rFonts w:ascii="Arial" w:hAnsi="Arial" w:cs="Arial"/>
        </w:rPr>
      </w:pPr>
    </w:p>
    <w:p w:rsidR="00827D9F" w:rsidRPr="00461CE1" w:rsidRDefault="00827D9F">
      <w:pPr>
        <w:rPr>
          <w:rFonts w:ascii="Arial" w:hAnsi="Arial" w:cs="Arial"/>
        </w:rPr>
      </w:pPr>
    </w:p>
    <w:p w:rsidR="00827D9F" w:rsidRPr="00461CE1" w:rsidRDefault="00827D9F">
      <w:pPr>
        <w:rPr>
          <w:rFonts w:ascii="Arial" w:hAnsi="Arial" w:cs="Arial"/>
        </w:rPr>
      </w:pPr>
    </w:p>
    <w:p w:rsidR="00827D9F" w:rsidRPr="00461CE1" w:rsidRDefault="00827D9F">
      <w:pPr>
        <w:rPr>
          <w:rFonts w:ascii="Arial" w:hAnsi="Arial" w:cs="Arial"/>
        </w:rPr>
      </w:pPr>
    </w:p>
    <w:p w:rsidR="00827D9F" w:rsidRPr="00461CE1" w:rsidRDefault="00827D9F">
      <w:pPr>
        <w:rPr>
          <w:rFonts w:ascii="Arial" w:hAnsi="Arial" w:cs="Arial"/>
        </w:rPr>
      </w:pPr>
    </w:p>
    <w:p w:rsidR="00827D9F" w:rsidRPr="00461CE1" w:rsidRDefault="00827D9F">
      <w:pPr>
        <w:rPr>
          <w:rFonts w:ascii="Arial" w:hAnsi="Arial" w:cs="Arial"/>
        </w:rPr>
      </w:pPr>
    </w:p>
    <w:p w:rsidR="00827D9F" w:rsidRPr="00461CE1" w:rsidRDefault="00827D9F">
      <w:pPr>
        <w:rPr>
          <w:rFonts w:ascii="Arial" w:hAnsi="Arial" w:cs="Arial"/>
        </w:rPr>
      </w:pPr>
    </w:p>
    <w:p w:rsidR="00827D9F" w:rsidRPr="00461CE1" w:rsidRDefault="00827D9F">
      <w:pPr>
        <w:rPr>
          <w:rFonts w:ascii="Arial" w:hAnsi="Arial" w:cs="Arial"/>
        </w:rPr>
      </w:pPr>
    </w:p>
    <w:p w:rsidR="00827D9F" w:rsidRPr="00461CE1" w:rsidRDefault="00827D9F">
      <w:pPr>
        <w:rPr>
          <w:rFonts w:ascii="Arial" w:hAnsi="Arial" w:cs="Arial"/>
        </w:rPr>
      </w:pPr>
    </w:p>
    <w:p w:rsidR="00827D9F" w:rsidRPr="00461CE1" w:rsidRDefault="00827D9F">
      <w:pPr>
        <w:rPr>
          <w:rFonts w:ascii="Arial" w:hAnsi="Arial" w:cs="Arial"/>
        </w:rPr>
      </w:pPr>
      <w:bookmarkStart w:id="0" w:name="_GoBack"/>
    </w:p>
    <w:bookmarkEnd w:id="0"/>
    <w:p w:rsidR="00827D9F" w:rsidRPr="00461CE1" w:rsidRDefault="00827D9F">
      <w:pPr>
        <w:rPr>
          <w:rFonts w:ascii="Arial" w:hAnsi="Arial" w:cs="Arial"/>
        </w:rPr>
      </w:pPr>
    </w:p>
    <w:p w:rsidR="00827D9F" w:rsidRPr="00461CE1" w:rsidRDefault="00827D9F">
      <w:pPr>
        <w:rPr>
          <w:rFonts w:ascii="Arial" w:hAnsi="Arial" w:cs="Arial"/>
        </w:rPr>
      </w:pPr>
    </w:p>
    <w:p w:rsidR="00D22149" w:rsidRPr="00461CE1" w:rsidRDefault="00D22149">
      <w:pPr>
        <w:rPr>
          <w:rFonts w:ascii="Arial" w:hAnsi="Arial" w:cs="Arial"/>
        </w:rPr>
      </w:pPr>
    </w:p>
    <w:p w:rsidR="006F0A7E" w:rsidRDefault="006F0A7E" w:rsidP="00827D9F">
      <w:pPr>
        <w:spacing w:line="360" w:lineRule="auto"/>
        <w:rPr>
          <w:rFonts w:ascii="Arial" w:hAnsi="Arial" w:cs="Arial"/>
        </w:rPr>
      </w:pPr>
    </w:p>
    <w:p w:rsidR="00827D9F" w:rsidRPr="00461CE1" w:rsidRDefault="00827D9F" w:rsidP="00827D9F">
      <w:pPr>
        <w:spacing w:line="360" w:lineRule="auto"/>
        <w:rPr>
          <w:rFonts w:ascii="Arial" w:hAnsi="Arial" w:cs="Arial"/>
          <w:b/>
          <w:sz w:val="28"/>
          <w:szCs w:val="28"/>
        </w:rPr>
      </w:pPr>
      <w:r w:rsidRPr="00461CE1">
        <w:rPr>
          <w:rFonts w:ascii="Arial" w:hAnsi="Arial" w:cs="Arial"/>
          <w:b/>
          <w:sz w:val="28"/>
          <w:szCs w:val="28"/>
        </w:rPr>
        <w:t>Key Principles of Inclusion</w:t>
      </w:r>
    </w:p>
    <w:p w:rsidR="00827D9F" w:rsidRPr="00461CE1" w:rsidRDefault="00827D9F" w:rsidP="00827D9F">
      <w:pPr>
        <w:spacing w:line="360" w:lineRule="auto"/>
        <w:rPr>
          <w:rFonts w:ascii="Arial" w:hAnsi="Arial" w:cs="Arial"/>
        </w:rPr>
      </w:pPr>
      <w:r w:rsidRPr="00461CE1">
        <w:rPr>
          <w:rFonts w:ascii="Arial" w:hAnsi="Arial" w:cs="Arial"/>
        </w:rPr>
        <w:t xml:space="preserve">'Inclusion is about the quality of children's experience; how they are helped to learn, achieve and participate fully in the life of the school'.                                                        Removing Barriers to Achievement (2004) </w:t>
      </w:r>
    </w:p>
    <w:p w:rsidR="00827D9F" w:rsidRPr="00461CE1" w:rsidRDefault="00827D9F" w:rsidP="00827D9F">
      <w:pPr>
        <w:spacing w:line="360" w:lineRule="auto"/>
        <w:rPr>
          <w:rFonts w:ascii="Arial" w:hAnsi="Arial" w:cs="Arial"/>
          <w:b/>
          <w:sz w:val="28"/>
          <w:szCs w:val="28"/>
        </w:rPr>
      </w:pPr>
    </w:p>
    <w:p w:rsidR="00827D9F" w:rsidRPr="00D22149" w:rsidRDefault="00827D9F" w:rsidP="00827D9F">
      <w:pPr>
        <w:spacing w:line="360" w:lineRule="auto"/>
        <w:rPr>
          <w:rFonts w:ascii="Arial" w:hAnsi="Arial" w:cs="Arial"/>
        </w:rPr>
      </w:pPr>
      <w:r w:rsidRPr="00461CE1">
        <w:rPr>
          <w:rFonts w:ascii="Arial" w:hAnsi="Arial" w:cs="Arial"/>
        </w:rPr>
        <w:t xml:space="preserve">In order to make sure that we meet our pupils’ needs and include them in all aspects of school life, this SEN policy links closely with all our other policies in supporting pupils such as; Positive Behaviour, Child Protection, Health and Safety and Medical Needs. </w:t>
      </w:r>
      <w:r w:rsidRPr="00D22149">
        <w:rPr>
          <w:rFonts w:ascii="Arial" w:hAnsi="Arial" w:cs="Arial"/>
        </w:rPr>
        <w:t>It also links with our policies for pupils with Additional Needs such as Gifted and Talented</w:t>
      </w:r>
      <w:r w:rsidR="00053D78" w:rsidRPr="00D22149">
        <w:rPr>
          <w:rFonts w:ascii="Arial" w:hAnsi="Arial" w:cs="Arial"/>
        </w:rPr>
        <w:t xml:space="preserve"> or Newcomer children</w:t>
      </w:r>
      <w:r w:rsidRPr="00D22149">
        <w:rPr>
          <w:rFonts w:ascii="Arial" w:hAnsi="Arial" w:cs="Arial"/>
        </w:rPr>
        <w:t xml:space="preserve">.  </w:t>
      </w:r>
      <w:r w:rsidRPr="00D22149">
        <w:rPr>
          <w:rFonts w:ascii="Arial" w:hAnsi="Arial" w:cs="Arial"/>
          <w:i/>
        </w:rPr>
        <w:t>For example</w:t>
      </w:r>
    </w:p>
    <w:p w:rsidR="00827D9F" w:rsidRPr="00D22149" w:rsidRDefault="00827D9F" w:rsidP="00827D9F">
      <w:pPr>
        <w:pStyle w:val="ListParagraph"/>
        <w:numPr>
          <w:ilvl w:val="0"/>
          <w:numId w:val="1"/>
        </w:numPr>
        <w:spacing w:line="276" w:lineRule="auto"/>
        <w:rPr>
          <w:rFonts w:ascii="Arial" w:hAnsi="Arial" w:cs="Arial"/>
        </w:rPr>
      </w:pPr>
      <w:r w:rsidRPr="00D22149">
        <w:rPr>
          <w:rFonts w:ascii="Arial" w:hAnsi="Arial" w:cs="Arial"/>
        </w:rPr>
        <w:t>A pupil may be Gifted or Talented in one area yet have communication difficulties/ASD</w:t>
      </w:r>
    </w:p>
    <w:p w:rsidR="00827D9F" w:rsidRPr="00D22149" w:rsidRDefault="00827D9F" w:rsidP="00827D9F">
      <w:pPr>
        <w:pStyle w:val="ListParagraph"/>
        <w:numPr>
          <w:ilvl w:val="0"/>
          <w:numId w:val="1"/>
        </w:numPr>
        <w:spacing w:line="276" w:lineRule="auto"/>
        <w:rPr>
          <w:rFonts w:ascii="Arial" w:hAnsi="Arial" w:cs="Arial"/>
        </w:rPr>
      </w:pPr>
      <w:r w:rsidRPr="00D22149">
        <w:rPr>
          <w:rFonts w:ascii="Arial" w:hAnsi="Arial" w:cs="Arial"/>
        </w:rPr>
        <w:t>A pupil may have English as an Additional Language but also have a Specific Literacy Difficulty.</w:t>
      </w:r>
    </w:p>
    <w:p w:rsidR="00827D9F" w:rsidRPr="00D22149" w:rsidRDefault="00827D9F" w:rsidP="00827D9F">
      <w:pPr>
        <w:pStyle w:val="ListParagraph"/>
        <w:numPr>
          <w:ilvl w:val="0"/>
          <w:numId w:val="1"/>
        </w:numPr>
        <w:spacing w:line="276" w:lineRule="auto"/>
        <w:rPr>
          <w:rFonts w:ascii="Arial" w:hAnsi="Arial" w:cs="Arial"/>
        </w:rPr>
      </w:pPr>
      <w:r w:rsidRPr="00D22149">
        <w:rPr>
          <w:rFonts w:ascii="Arial" w:hAnsi="Arial" w:cs="Arial"/>
        </w:rPr>
        <w:t>A pupil may have a medical need which has an impact on their learning.</w:t>
      </w:r>
    </w:p>
    <w:p w:rsidR="00827D9F" w:rsidRPr="00461CE1" w:rsidRDefault="00827D9F" w:rsidP="00827D9F">
      <w:pPr>
        <w:spacing w:line="360" w:lineRule="auto"/>
        <w:rPr>
          <w:rFonts w:ascii="Arial" w:hAnsi="Arial" w:cs="Arial"/>
          <w:b/>
        </w:rPr>
      </w:pPr>
    </w:p>
    <w:p w:rsidR="00827D9F" w:rsidRPr="00461CE1" w:rsidRDefault="00827D9F" w:rsidP="00827D9F">
      <w:pPr>
        <w:spacing w:line="360" w:lineRule="auto"/>
        <w:rPr>
          <w:rFonts w:ascii="Arial" w:hAnsi="Arial" w:cs="Arial"/>
          <w:b/>
        </w:rPr>
      </w:pPr>
      <w:r w:rsidRPr="00461CE1">
        <w:rPr>
          <w:rFonts w:ascii="Arial" w:hAnsi="Arial" w:cs="Arial"/>
          <w:b/>
        </w:rPr>
        <w:t>The following areas encompass all aspects of SEN</w:t>
      </w:r>
      <w:r w:rsidR="006F0A7E">
        <w:rPr>
          <w:rFonts w:ascii="Arial" w:hAnsi="Arial" w:cs="Arial"/>
          <w:b/>
        </w:rPr>
        <w:t xml:space="preserve"> </w:t>
      </w:r>
      <w:r w:rsidRPr="00461CE1">
        <w:rPr>
          <w:rFonts w:ascii="Arial" w:hAnsi="Arial" w:cs="Arial"/>
          <w:b/>
        </w:rPr>
        <w:t>/</w:t>
      </w:r>
      <w:r w:rsidR="006F0A7E">
        <w:rPr>
          <w:rFonts w:ascii="Arial" w:hAnsi="Arial" w:cs="Arial"/>
          <w:b/>
        </w:rPr>
        <w:t xml:space="preserve"> </w:t>
      </w:r>
      <w:r w:rsidRPr="00461CE1">
        <w:rPr>
          <w:rFonts w:ascii="Arial" w:hAnsi="Arial" w:cs="Arial"/>
          <w:b/>
        </w:rPr>
        <w:t>Disability:</w:t>
      </w:r>
    </w:p>
    <w:p w:rsidR="00827D9F" w:rsidRPr="00461CE1" w:rsidRDefault="00827D9F" w:rsidP="00827D9F">
      <w:pPr>
        <w:spacing w:line="360" w:lineRule="auto"/>
        <w:rPr>
          <w:rFonts w:ascii="Arial" w:hAnsi="Arial" w:cs="Arial"/>
          <w:b/>
        </w:rPr>
      </w:pPr>
    </w:p>
    <w:p w:rsidR="00827D9F" w:rsidRPr="00461CE1" w:rsidRDefault="00827D9F" w:rsidP="00827D9F">
      <w:pPr>
        <w:spacing w:line="360" w:lineRule="auto"/>
        <w:rPr>
          <w:rFonts w:ascii="Arial" w:hAnsi="Arial" w:cs="Arial"/>
          <w:b/>
        </w:rPr>
      </w:pPr>
      <w:r w:rsidRPr="00461CE1">
        <w:rPr>
          <w:rFonts w:ascii="Arial" w:hAnsi="Arial" w:cs="Arial"/>
          <w:b/>
        </w:rPr>
        <w:t>1.</w:t>
      </w:r>
      <w:r w:rsidRPr="00461CE1">
        <w:rPr>
          <w:rFonts w:ascii="Arial" w:hAnsi="Arial" w:cs="Arial"/>
          <w:b/>
        </w:rPr>
        <w:tab/>
        <w:t>Cognitive and Learning</w:t>
      </w:r>
    </w:p>
    <w:p w:rsidR="00827D9F" w:rsidRPr="00461CE1" w:rsidRDefault="00827D9F" w:rsidP="006F0A7E">
      <w:pPr>
        <w:spacing w:line="360" w:lineRule="auto"/>
        <w:rPr>
          <w:rFonts w:ascii="Arial" w:hAnsi="Arial" w:cs="Arial"/>
        </w:rPr>
      </w:pPr>
      <w:r w:rsidRPr="00461CE1">
        <w:rPr>
          <w:rFonts w:ascii="Arial" w:hAnsi="Arial" w:cs="Arial"/>
        </w:rPr>
        <w:t>a)</w:t>
      </w:r>
      <w:r w:rsidRPr="00461CE1">
        <w:rPr>
          <w:rFonts w:ascii="Arial" w:hAnsi="Arial" w:cs="Arial"/>
        </w:rPr>
        <w:tab/>
        <w:t>Dyslexia/Specific Learning Difficulty (DYL)</w:t>
      </w:r>
    </w:p>
    <w:p w:rsidR="00827D9F" w:rsidRPr="00461CE1" w:rsidRDefault="00827D9F" w:rsidP="006F0A7E">
      <w:pPr>
        <w:spacing w:line="360" w:lineRule="auto"/>
        <w:rPr>
          <w:rFonts w:ascii="Arial" w:hAnsi="Arial" w:cs="Arial"/>
        </w:rPr>
      </w:pPr>
      <w:r w:rsidRPr="00461CE1">
        <w:rPr>
          <w:rFonts w:ascii="Arial" w:hAnsi="Arial" w:cs="Arial"/>
        </w:rPr>
        <w:t>b)</w:t>
      </w:r>
      <w:r w:rsidRPr="00461CE1">
        <w:rPr>
          <w:rFonts w:ascii="Arial" w:hAnsi="Arial" w:cs="Arial"/>
        </w:rPr>
        <w:tab/>
        <w:t>Dyscalculia (DYC)</w:t>
      </w:r>
    </w:p>
    <w:p w:rsidR="00827D9F" w:rsidRPr="00461CE1" w:rsidRDefault="00827D9F" w:rsidP="006F0A7E">
      <w:pPr>
        <w:spacing w:line="360" w:lineRule="auto"/>
        <w:rPr>
          <w:rFonts w:ascii="Arial" w:hAnsi="Arial" w:cs="Arial"/>
        </w:rPr>
      </w:pPr>
      <w:r w:rsidRPr="00461CE1">
        <w:rPr>
          <w:rFonts w:ascii="Arial" w:hAnsi="Arial" w:cs="Arial"/>
        </w:rPr>
        <w:t>c)</w:t>
      </w:r>
      <w:r w:rsidRPr="00461CE1">
        <w:rPr>
          <w:rFonts w:ascii="Arial" w:hAnsi="Arial" w:cs="Arial"/>
        </w:rPr>
        <w:tab/>
        <w:t>Dyspraxia/Developmental Coordination Difficulties (DCD)</w:t>
      </w:r>
    </w:p>
    <w:p w:rsidR="00827D9F" w:rsidRPr="00461CE1" w:rsidRDefault="00827D9F" w:rsidP="006F0A7E">
      <w:pPr>
        <w:spacing w:line="360" w:lineRule="auto"/>
        <w:rPr>
          <w:rFonts w:ascii="Arial" w:hAnsi="Arial" w:cs="Arial"/>
        </w:rPr>
      </w:pPr>
      <w:r w:rsidRPr="00461CE1">
        <w:rPr>
          <w:rFonts w:ascii="Arial" w:hAnsi="Arial" w:cs="Arial"/>
        </w:rPr>
        <w:t>d)</w:t>
      </w:r>
      <w:r w:rsidRPr="00461CE1">
        <w:rPr>
          <w:rFonts w:ascii="Arial" w:hAnsi="Arial" w:cs="Arial"/>
        </w:rPr>
        <w:tab/>
        <w:t>Mild Learning Difficulties (MILD)</w:t>
      </w:r>
    </w:p>
    <w:p w:rsidR="00827D9F" w:rsidRPr="00461CE1" w:rsidRDefault="00827D9F" w:rsidP="006F0A7E">
      <w:pPr>
        <w:spacing w:line="360" w:lineRule="auto"/>
        <w:rPr>
          <w:rFonts w:ascii="Arial" w:hAnsi="Arial" w:cs="Arial"/>
        </w:rPr>
      </w:pPr>
      <w:r w:rsidRPr="00461CE1">
        <w:rPr>
          <w:rFonts w:ascii="Arial" w:hAnsi="Arial" w:cs="Arial"/>
        </w:rPr>
        <w:t>e)</w:t>
      </w:r>
      <w:r w:rsidRPr="00461CE1">
        <w:rPr>
          <w:rFonts w:ascii="Arial" w:hAnsi="Arial" w:cs="Arial"/>
        </w:rPr>
        <w:tab/>
        <w:t>Moderate Learning Difficulties (MLD)</w:t>
      </w:r>
    </w:p>
    <w:p w:rsidR="00827D9F" w:rsidRPr="00461CE1" w:rsidRDefault="00827D9F" w:rsidP="006F0A7E">
      <w:pPr>
        <w:spacing w:line="360" w:lineRule="auto"/>
        <w:rPr>
          <w:rFonts w:ascii="Arial" w:hAnsi="Arial" w:cs="Arial"/>
        </w:rPr>
      </w:pPr>
      <w:r w:rsidRPr="00461CE1">
        <w:rPr>
          <w:rFonts w:ascii="Arial" w:hAnsi="Arial" w:cs="Arial"/>
        </w:rPr>
        <w:t>f)</w:t>
      </w:r>
      <w:r w:rsidRPr="00461CE1">
        <w:rPr>
          <w:rFonts w:ascii="Arial" w:hAnsi="Arial" w:cs="Arial"/>
        </w:rPr>
        <w:tab/>
        <w:t>Severe Learning Difficulties (SLD)</w:t>
      </w:r>
    </w:p>
    <w:p w:rsidR="00827D9F" w:rsidRPr="00461CE1" w:rsidRDefault="00827D9F" w:rsidP="006F0A7E">
      <w:pPr>
        <w:spacing w:line="360" w:lineRule="auto"/>
        <w:rPr>
          <w:rFonts w:ascii="Arial" w:hAnsi="Arial" w:cs="Arial"/>
        </w:rPr>
      </w:pPr>
      <w:r w:rsidRPr="00461CE1">
        <w:rPr>
          <w:rFonts w:ascii="Arial" w:hAnsi="Arial" w:cs="Arial"/>
        </w:rPr>
        <w:t>g)</w:t>
      </w:r>
      <w:r w:rsidRPr="00461CE1">
        <w:rPr>
          <w:rFonts w:ascii="Arial" w:hAnsi="Arial" w:cs="Arial"/>
        </w:rPr>
        <w:tab/>
        <w:t>Profound and Multiple Learning Difficulties (PMLD)</w:t>
      </w:r>
    </w:p>
    <w:p w:rsidR="00827D9F" w:rsidRPr="00461CE1" w:rsidRDefault="00827D9F" w:rsidP="006F0A7E">
      <w:pPr>
        <w:spacing w:line="360" w:lineRule="auto"/>
        <w:rPr>
          <w:rFonts w:ascii="Arial" w:hAnsi="Arial" w:cs="Arial"/>
        </w:rPr>
      </w:pPr>
      <w:r w:rsidRPr="00461CE1">
        <w:rPr>
          <w:rFonts w:ascii="Arial" w:hAnsi="Arial" w:cs="Arial"/>
        </w:rPr>
        <w:t>h)</w:t>
      </w:r>
      <w:r w:rsidRPr="00461CE1">
        <w:rPr>
          <w:rFonts w:ascii="Arial" w:hAnsi="Arial" w:cs="Arial"/>
        </w:rPr>
        <w:tab/>
        <w:t>Unspecified learning difficulties (U)</w:t>
      </w:r>
    </w:p>
    <w:p w:rsidR="00827D9F" w:rsidRPr="00461CE1" w:rsidRDefault="00827D9F" w:rsidP="006F0A7E">
      <w:pPr>
        <w:spacing w:line="360" w:lineRule="auto"/>
        <w:rPr>
          <w:rFonts w:ascii="Arial" w:hAnsi="Arial" w:cs="Arial"/>
        </w:rPr>
      </w:pPr>
    </w:p>
    <w:p w:rsidR="00827D9F" w:rsidRPr="00461CE1" w:rsidRDefault="00827D9F" w:rsidP="00827D9F">
      <w:pPr>
        <w:spacing w:line="360" w:lineRule="auto"/>
        <w:rPr>
          <w:rFonts w:ascii="Arial" w:hAnsi="Arial" w:cs="Arial"/>
        </w:rPr>
      </w:pPr>
      <w:r w:rsidRPr="00461CE1">
        <w:rPr>
          <w:rFonts w:ascii="Arial" w:hAnsi="Arial" w:cs="Arial"/>
          <w:b/>
        </w:rPr>
        <w:t>2.</w:t>
      </w:r>
      <w:r w:rsidRPr="00461CE1">
        <w:rPr>
          <w:rFonts w:ascii="Arial" w:hAnsi="Arial" w:cs="Arial"/>
        </w:rPr>
        <w:tab/>
      </w:r>
      <w:r w:rsidRPr="00461CE1">
        <w:rPr>
          <w:rFonts w:ascii="Arial" w:hAnsi="Arial" w:cs="Arial"/>
          <w:b/>
        </w:rPr>
        <w:t>Social, Emotional and Behavioural</w:t>
      </w:r>
    </w:p>
    <w:p w:rsidR="00827D9F" w:rsidRPr="00461CE1" w:rsidRDefault="00827D9F" w:rsidP="006F0A7E">
      <w:pPr>
        <w:spacing w:line="360" w:lineRule="auto"/>
        <w:rPr>
          <w:rFonts w:ascii="Arial" w:hAnsi="Arial" w:cs="Arial"/>
        </w:rPr>
      </w:pPr>
      <w:r w:rsidRPr="00461CE1">
        <w:rPr>
          <w:rFonts w:ascii="Arial" w:hAnsi="Arial" w:cs="Arial"/>
        </w:rPr>
        <w:t>a)</w:t>
      </w:r>
      <w:r w:rsidRPr="00461CE1">
        <w:rPr>
          <w:rFonts w:ascii="Arial" w:hAnsi="Arial" w:cs="Arial"/>
        </w:rPr>
        <w:tab/>
        <w:t>Social, Emotional and Behavioural Difficulties (SEBD)</w:t>
      </w:r>
    </w:p>
    <w:p w:rsidR="00827D9F" w:rsidRPr="00461CE1" w:rsidRDefault="00827D9F" w:rsidP="006F0A7E">
      <w:pPr>
        <w:spacing w:line="360" w:lineRule="auto"/>
        <w:rPr>
          <w:rFonts w:ascii="Arial" w:hAnsi="Arial" w:cs="Arial"/>
        </w:rPr>
      </w:pPr>
      <w:r w:rsidRPr="00461CE1">
        <w:rPr>
          <w:rFonts w:ascii="Arial" w:hAnsi="Arial" w:cs="Arial"/>
        </w:rPr>
        <w:t>b)</w:t>
      </w:r>
      <w:r w:rsidRPr="00461CE1">
        <w:rPr>
          <w:rFonts w:ascii="Arial" w:hAnsi="Arial" w:cs="Arial"/>
        </w:rPr>
        <w:tab/>
        <w:t>Attention Deficit Disorder / Attention Deficit Hyperactivity</w:t>
      </w:r>
      <w:r w:rsidRPr="00461CE1">
        <w:rPr>
          <w:rFonts w:ascii="Arial" w:hAnsi="Arial" w:cs="Arial"/>
        </w:rPr>
        <w:tab/>
      </w:r>
      <w:r w:rsidRPr="00461CE1">
        <w:rPr>
          <w:rFonts w:ascii="Arial" w:hAnsi="Arial" w:cs="Arial"/>
        </w:rPr>
        <w:tab/>
      </w:r>
      <w:r w:rsidRPr="00461CE1">
        <w:rPr>
          <w:rFonts w:ascii="Arial" w:hAnsi="Arial" w:cs="Arial"/>
        </w:rPr>
        <w:tab/>
        <w:t>Disorder (ADD)</w:t>
      </w:r>
    </w:p>
    <w:p w:rsidR="00827D9F" w:rsidRPr="00461CE1" w:rsidRDefault="00827D9F" w:rsidP="00827D9F">
      <w:pPr>
        <w:spacing w:line="276" w:lineRule="auto"/>
        <w:rPr>
          <w:rFonts w:ascii="Arial" w:hAnsi="Arial" w:cs="Arial"/>
        </w:rPr>
      </w:pPr>
    </w:p>
    <w:p w:rsidR="00827D9F" w:rsidRPr="00461CE1" w:rsidRDefault="00827D9F" w:rsidP="00827D9F">
      <w:pPr>
        <w:spacing w:line="276" w:lineRule="auto"/>
        <w:rPr>
          <w:rFonts w:ascii="Arial" w:hAnsi="Arial" w:cs="Arial"/>
        </w:rPr>
      </w:pPr>
    </w:p>
    <w:p w:rsidR="00827D9F" w:rsidRPr="00461CE1" w:rsidRDefault="00827D9F" w:rsidP="00827D9F">
      <w:pPr>
        <w:spacing w:line="276" w:lineRule="auto"/>
        <w:rPr>
          <w:rFonts w:ascii="Arial" w:hAnsi="Arial" w:cs="Arial"/>
        </w:rPr>
      </w:pPr>
    </w:p>
    <w:p w:rsidR="00827D9F" w:rsidRPr="00461CE1" w:rsidRDefault="00827D9F" w:rsidP="00827D9F">
      <w:pPr>
        <w:rPr>
          <w:rFonts w:ascii="Arial" w:hAnsi="Arial" w:cs="Arial"/>
        </w:rPr>
      </w:pPr>
    </w:p>
    <w:p w:rsidR="00827D9F" w:rsidRPr="00461CE1" w:rsidRDefault="00827D9F" w:rsidP="00827D9F">
      <w:pPr>
        <w:spacing w:line="360" w:lineRule="auto"/>
        <w:rPr>
          <w:rFonts w:ascii="Arial" w:hAnsi="Arial" w:cs="Arial"/>
          <w:b/>
        </w:rPr>
      </w:pPr>
      <w:r w:rsidRPr="00461CE1">
        <w:rPr>
          <w:rFonts w:ascii="Arial" w:hAnsi="Arial" w:cs="Arial"/>
          <w:b/>
        </w:rPr>
        <w:t>3.</w:t>
      </w:r>
      <w:r w:rsidRPr="00461CE1">
        <w:rPr>
          <w:rFonts w:ascii="Arial" w:hAnsi="Arial" w:cs="Arial"/>
          <w:b/>
        </w:rPr>
        <w:tab/>
        <w:t>Communication and Interaction</w:t>
      </w:r>
    </w:p>
    <w:p w:rsidR="00827D9F" w:rsidRPr="00461CE1" w:rsidRDefault="00827D9F" w:rsidP="006F0A7E">
      <w:pPr>
        <w:spacing w:line="360" w:lineRule="auto"/>
        <w:rPr>
          <w:rFonts w:ascii="Arial" w:hAnsi="Arial" w:cs="Arial"/>
        </w:rPr>
      </w:pPr>
      <w:r w:rsidRPr="00461CE1">
        <w:rPr>
          <w:rFonts w:ascii="Arial" w:hAnsi="Arial" w:cs="Arial"/>
        </w:rPr>
        <w:t>a)</w:t>
      </w:r>
      <w:r w:rsidRPr="00461CE1">
        <w:rPr>
          <w:rFonts w:ascii="Arial" w:hAnsi="Arial" w:cs="Arial"/>
        </w:rPr>
        <w:tab/>
        <w:t>Speech and Language Difficulties (SL)</w:t>
      </w:r>
    </w:p>
    <w:p w:rsidR="00827D9F" w:rsidRPr="00461CE1" w:rsidRDefault="00827D9F" w:rsidP="006F0A7E">
      <w:pPr>
        <w:spacing w:line="360" w:lineRule="auto"/>
        <w:rPr>
          <w:rFonts w:ascii="Arial" w:hAnsi="Arial" w:cs="Arial"/>
          <w:lang w:val="fr-FR"/>
        </w:rPr>
      </w:pPr>
      <w:r w:rsidRPr="00461CE1">
        <w:rPr>
          <w:rFonts w:ascii="Arial" w:hAnsi="Arial" w:cs="Arial"/>
          <w:lang w:val="fr-FR"/>
        </w:rPr>
        <w:t>b)</w:t>
      </w:r>
      <w:r w:rsidRPr="00461CE1">
        <w:rPr>
          <w:rFonts w:ascii="Arial" w:hAnsi="Arial" w:cs="Arial"/>
          <w:lang w:val="fr-FR"/>
        </w:rPr>
        <w:tab/>
        <w:t>Autism (AUT)</w:t>
      </w:r>
    </w:p>
    <w:p w:rsidR="00827D9F" w:rsidRPr="00461CE1" w:rsidRDefault="00827D9F" w:rsidP="006F0A7E">
      <w:pPr>
        <w:spacing w:line="360" w:lineRule="auto"/>
        <w:rPr>
          <w:rFonts w:ascii="Arial" w:hAnsi="Arial" w:cs="Arial"/>
          <w:lang w:val="fr-FR"/>
        </w:rPr>
      </w:pPr>
      <w:r w:rsidRPr="00461CE1">
        <w:rPr>
          <w:rFonts w:ascii="Arial" w:hAnsi="Arial" w:cs="Arial"/>
          <w:lang w:val="fr-FR"/>
        </w:rPr>
        <w:t>c)</w:t>
      </w:r>
      <w:r w:rsidRPr="00461CE1">
        <w:rPr>
          <w:rFonts w:ascii="Arial" w:hAnsi="Arial" w:cs="Arial"/>
          <w:lang w:val="fr-FR"/>
        </w:rPr>
        <w:tab/>
        <w:t>Asperger’s Syndrome (ASP)</w:t>
      </w:r>
    </w:p>
    <w:p w:rsidR="00827D9F" w:rsidRPr="00461CE1" w:rsidRDefault="00827D9F" w:rsidP="00827D9F">
      <w:pPr>
        <w:rPr>
          <w:rFonts w:ascii="Arial" w:hAnsi="Arial" w:cs="Arial"/>
          <w:lang w:val="fr-FR"/>
        </w:rPr>
      </w:pPr>
    </w:p>
    <w:p w:rsidR="00827D9F" w:rsidRPr="00461CE1" w:rsidRDefault="00827D9F" w:rsidP="00827D9F">
      <w:pPr>
        <w:spacing w:line="360" w:lineRule="auto"/>
        <w:rPr>
          <w:rFonts w:ascii="Arial" w:hAnsi="Arial" w:cs="Arial"/>
          <w:b/>
        </w:rPr>
      </w:pPr>
      <w:r w:rsidRPr="00461CE1">
        <w:rPr>
          <w:rFonts w:ascii="Arial" w:hAnsi="Arial" w:cs="Arial"/>
          <w:b/>
        </w:rPr>
        <w:t xml:space="preserve">4. </w:t>
      </w:r>
      <w:r w:rsidRPr="00461CE1">
        <w:rPr>
          <w:rFonts w:ascii="Arial" w:hAnsi="Arial" w:cs="Arial"/>
          <w:b/>
        </w:rPr>
        <w:tab/>
        <w:t>Sensory Difficulties</w:t>
      </w:r>
    </w:p>
    <w:p w:rsidR="00827D9F" w:rsidRPr="00461CE1" w:rsidRDefault="00827D9F" w:rsidP="006F0A7E">
      <w:pPr>
        <w:spacing w:line="360" w:lineRule="auto"/>
        <w:rPr>
          <w:rFonts w:ascii="Arial" w:hAnsi="Arial" w:cs="Arial"/>
        </w:rPr>
      </w:pPr>
      <w:r w:rsidRPr="00461CE1">
        <w:rPr>
          <w:rFonts w:ascii="Arial" w:hAnsi="Arial" w:cs="Arial"/>
        </w:rPr>
        <w:t>a)</w:t>
      </w:r>
      <w:r w:rsidRPr="00461CE1">
        <w:rPr>
          <w:rFonts w:ascii="Arial" w:hAnsi="Arial" w:cs="Arial"/>
        </w:rPr>
        <w:tab/>
        <w:t>Severe/profound hearing loss (SPHL)</w:t>
      </w:r>
    </w:p>
    <w:p w:rsidR="00827D9F" w:rsidRPr="00461CE1" w:rsidRDefault="00827D9F" w:rsidP="006F0A7E">
      <w:pPr>
        <w:spacing w:line="360" w:lineRule="auto"/>
        <w:rPr>
          <w:rFonts w:ascii="Arial" w:hAnsi="Arial" w:cs="Arial"/>
        </w:rPr>
      </w:pPr>
      <w:r w:rsidRPr="00461CE1">
        <w:rPr>
          <w:rFonts w:ascii="Arial" w:hAnsi="Arial" w:cs="Arial"/>
        </w:rPr>
        <w:t>b)</w:t>
      </w:r>
      <w:r w:rsidRPr="00461CE1">
        <w:rPr>
          <w:rFonts w:ascii="Arial" w:hAnsi="Arial" w:cs="Arial"/>
        </w:rPr>
        <w:tab/>
        <w:t>Mild/moderate hearing loss (MMHL)</w:t>
      </w:r>
    </w:p>
    <w:p w:rsidR="00827D9F" w:rsidRPr="00461CE1" w:rsidRDefault="00827D9F" w:rsidP="006F0A7E">
      <w:pPr>
        <w:spacing w:line="360" w:lineRule="auto"/>
        <w:rPr>
          <w:rFonts w:ascii="Arial" w:hAnsi="Arial" w:cs="Arial"/>
        </w:rPr>
      </w:pPr>
      <w:r w:rsidRPr="00461CE1">
        <w:rPr>
          <w:rFonts w:ascii="Arial" w:hAnsi="Arial" w:cs="Arial"/>
        </w:rPr>
        <w:t>c)</w:t>
      </w:r>
      <w:r w:rsidRPr="00461CE1">
        <w:rPr>
          <w:rFonts w:ascii="Arial" w:hAnsi="Arial" w:cs="Arial"/>
        </w:rPr>
        <w:tab/>
        <w:t>Blind (BL)</w:t>
      </w:r>
    </w:p>
    <w:p w:rsidR="00827D9F" w:rsidRPr="00461CE1" w:rsidRDefault="00827D9F" w:rsidP="006F0A7E">
      <w:pPr>
        <w:spacing w:line="360" w:lineRule="auto"/>
        <w:rPr>
          <w:rFonts w:ascii="Arial" w:hAnsi="Arial" w:cs="Arial"/>
        </w:rPr>
      </w:pPr>
      <w:r w:rsidRPr="00461CE1">
        <w:rPr>
          <w:rFonts w:ascii="Arial" w:hAnsi="Arial" w:cs="Arial"/>
        </w:rPr>
        <w:t>d)</w:t>
      </w:r>
      <w:r w:rsidRPr="00461CE1">
        <w:rPr>
          <w:rFonts w:ascii="Arial" w:hAnsi="Arial" w:cs="Arial"/>
        </w:rPr>
        <w:tab/>
        <w:t>Partially sighted (PS)</w:t>
      </w:r>
    </w:p>
    <w:p w:rsidR="00827D9F" w:rsidRPr="00461CE1" w:rsidRDefault="00827D9F" w:rsidP="006F0A7E">
      <w:pPr>
        <w:spacing w:line="360" w:lineRule="auto"/>
        <w:rPr>
          <w:rFonts w:ascii="Arial" w:hAnsi="Arial" w:cs="Arial"/>
        </w:rPr>
      </w:pPr>
      <w:r w:rsidRPr="00461CE1">
        <w:rPr>
          <w:rFonts w:ascii="Arial" w:hAnsi="Arial" w:cs="Arial"/>
        </w:rPr>
        <w:t>e)</w:t>
      </w:r>
      <w:r w:rsidRPr="00461CE1">
        <w:rPr>
          <w:rFonts w:ascii="Arial" w:hAnsi="Arial" w:cs="Arial"/>
        </w:rPr>
        <w:tab/>
        <w:t>Multi-sensory impairment (MSI)</w:t>
      </w:r>
    </w:p>
    <w:p w:rsidR="00827D9F" w:rsidRPr="00461CE1" w:rsidRDefault="00827D9F" w:rsidP="006F0A7E">
      <w:pPr>
        <w:spacing w:line="360" w:lineRule="auto"/>
        <w:rPr>
          <w:rFonts w:ascii="Arial" w:hAnsi="Arial" w:cs="Arial"/>
          <w:b/>
        </w:rPr>
      </w:pPr>
    </w:p>
    <w:p w:rsidR="00827D9F" w:rsidRPr="00461CE1" w:rsidRDefault="00827D9F" w:rsidP="00827D9F">
      <w:pPr>
        <w:spacing w:line="360" w:lineRule="auto"/>
        <w:rPr>
          <w:rFonts w:ascii="Arial" w:hAnsi="Arial" w:cs="Arial"/>
          <w:b/>
        </w:rPr>
      </w:pPr>
      <w:r w:rsidRPr="00461CE1">
        <w:rPr>
          <w:rFonts w:ascii="Arial" w:hAnsi="Arial" w:cs="Arial"/>
          <w:b/>
        </w:rPr>
        <w:t xml:space="preserve">5. </w:t>
      </w:r>
      <w:r w:rsidRPr="00461CE1">
        <w:rPr>
          <w:rFonts w:ascii="Arial" w:hAnsi="Arial" w:cs="Arial"/>
          <w:b/>
        </w:rPr>
        <w:tab/>
        <w:t>Physical</w:t>
      </w:r>
    </w:p>
    <w:p w:rsidR="00827D9F" w:rsidRPr="00461CE1" w:rsidRDefault="00827D9F" w:rsidP="006F0A7E">
      <w:pPr>
        <w:spacing w:line="360" w:lineRule="auto"/>
        <w:rPr>
          <w:rFonts w:ascii="Arial" w:hAnsi="Arial" w:cs="Arial"/>
        </w:rPr>
      </w:pPr>
      <w:r w:rsidRPr="00461CE1">
        <w:rPr>
          <w:rFonts w:ascii="Arial" w:hAnsi="Arial" w:cs="Arial"/>
        </w:rPr>
        <w:t>a)</w:t>
      </w:r>
      <w:r w:rsidRPr="00461CE1">
        <w:rPr>
          <w:rFonts w:ascii="Arial" w:hAnsi="Arial" w:cs="Arial"/>
        </w:rPr>
        <w:tab/>
        <w:t>Cerebral Palsy (CP)</w:t>
      </w:r>
    </w:p>
    <w:p w:rsidR="00827D9F" w:rsidRPr="00461CE1" w:rsidRDefault="00827D9F" w:rsidP="006F0A7E">
      <w:pPr>
        <w:spacing w:line="360" w:lineRule="auto"/>
        <w:rPr>
          <w:rFonts w:ascii="Arial" w:hAnsi="Arial" w:cs="Arial"/>
        </w:rPr>
      </w:pPr>
      <w:r w:rsidRPr="00461CE1">
        <w:rPr>
          <w:rFonts w:ascii="Arial" w:hAnsi="Arial" w:cs="Arial"/>
        </w:rPr>
        <w:t>b)</w:t>
      </w:r>
      <w:r w:rsidRPr="00461CE1">
        <w:rPr>
          <w:rFonts w:ascii="Arial" w:hAnsi="Arial" w:cs="Arial"/>
        </w:rPr>
        <w:tab/>
        <w:t>Spina Bifida and/or Hydrocephalus (SBH)</w:t>
      </w:r>
    </w:p>
    <w:p w:rsidR="00827D9F" w:rsidRPr="00461CE1" w:rsidRDefault="00827D9F" w:rsidP="006F0A7E">
      <w:pPr>
        <w:spacing w:line="360" w:lineRule="auto"/>
        <w:rPr>
          <w:rFonts w:ascii="Arial" w:hAnsi="Arial" w:cs="Arial"/>
        </w:rPr>
      </w:pPr>
      <w:r w:rsidRPr="00461CE1">
        <w:rPr>
          <w:rFonts w:ascii="Arial" w:hAnsi="Arial" w:cs="Arial"/>
        </w:rPr>
        <w:t>c)</w:t>
      </w:r>
      <w:r w:rsidRPr="00461CE1">
        <w:rPr>
          <w:rFonts w:ascii="Arial" w:hAnsi="Arial" w:cs="Arial"/>
        </w:rPr>
        <w:tab/>
        <w:t>Muscular Dystrophy (MD)</w:t>
      </w:r>
    </w:p>
    <w:p w:rsidR="00827D9F" w:rsidRPr="00461CE1" w:rsidRDefault="00827D9F" w:rsidP="006F0A7E">
      <w:pPr>
        <w:spacing w:line="360" w:lineRule="auto"/>
        <w:rPr>
          <w:rFonts w:ascii="Arial" w:hAnsi="Arial" w:cs="Arial"/>
        </w:rPr>
      </w:pPr>
      <w:r w:rsidRPr="00461CE1">
        <w:rPr>
          <w:rFonts w:ascii="Arial" w:hAnsi="Arial" w:cs="Arial"/>
        </w:rPr>
        <w:t>d)</w:t>
      </w:r>
      <w:r w:rsidRPr="00461CE1">
        <w:rPr>
          <w:rFonts w:ascii="Arial" w:hAnsi="Arial" w:cs="Arial"/>
        </w:rPr>
        <w:tab/>
        <w:t>Significant Accidental Injury (SAI)</w:t>
      </w:r>
    </w:p>
    <w:p w:rsidR="00827D9F" w:rsidRPr="00461CE1" w:rsidRDefault="00827D9F" w:rsidP="006F0A7E">
      <w:pPr>
        <w:spacing w:line="360" w:lineRule="auto"/>
        <w:rPr>
          <w:rFonts w:ascii="Arial" w:hAnsi="Arial" w:cs="Arial"/>
          <w:lang w:val="pt-PT"/>
        </w:rPr>
      </w:pPr>
      <w:r w:rsidRPr="00461CE1">
        <w:rPr>
          <w:rFonts w:ascii="Arial" w:hAnsi="Arial" w:cs="Arial"/>
          <w:lang w:val="pt-PT"/>
        </w:rPr>
        <w:t>e)</w:t>
      </w:r>
      <w:r w:rsidRPr="00461CE1">
        <w:rPr>
          <w:rFonts w:ascii="Arial" w:hAnsi="Arial" w:cs="Arial"/>
          <w:lang w:val="pt-PT"/>
        </w:rPr>
        <w:tab/>
        <w:t>Other (OPN)</w:t>
      </w:r>
    </w:p>
    <w:p w:rsidR="00827D9F" w:rsidRPr="00461CE1" w:rsidRDefault="00827D9F" w:rsidP="00827D9F">
      <w:pPr>
        <w:spacing w:line="360" w:lineRule="auto"/>
        <w:rPr>
          <w:rFonts w:ascii="Arial" w:hAnsi="Arial" w:cs="Arial"/>
          <w:b/>
          <w:lang w:val="pt-PT"/>
        </w:rPr>
      </w:pPr>
    </w:p>
    <w:p w:rsidR="00827D9F" w:rsidRPr="00461CE1" w:rsidRDefault="00827D9F" w:rsidP="00827D9F">
      <w:pPr>
        <w:spacing w:line="360" w:lineRule="auto"/>
        <w:rPr>
          <w:rFonts w:ascii="Arial" w:hAnsi="Arial" w:cs="Arial"/>
          <w:b/>
          <w:lang w:val="pt-PT"/>
        </w:rPr>
      </w:pPr>
      <w:r w:rsidRPr="00461CE1">
        <w:rPr>
          <w:rFonts w:ascii="Arial" w:hAnsi="Arial" w:cs="Arial"/>
          <w:b/>
          <w:lang w:val="pt-PT"/>
        </w:rPr>
        <w:t xml:space="preserve">6. </w:t>
      </w:r>
      <w:r w:rsidRPr="00461CE1">
        <w:rPr>
          <w:rFonts w:ascii="Arial" w:hAnsi="Arial" w:cs="Arial"/>
          <w:b/>
          <w:lang w:val="pt-PT"/>
        </w:rPr>
        <w:tab/>
        <w:t>Medical Conditions/Syndromes</w:t>
      </w:r>
    </w:p>
    <w:p w:rsidR="00827D9F" w:rsidRPr="00461CE1" w:rsidRDefault="00827D9F" w:rsidP="006F0A7E">
      <w:pPr>
        <w:spacing w:line="360" w:lineRule="auto"/>
        <w:rPr>
          <w:rFonts w:ascii="Arial" w:hAnsi="Arial" w:cs="Arial"/>
          <w:lang w:val="pt-PT"/>
        </w:rPr>
      </w:pPr>
      <w:r w:rsidRPr="00461CE1">
        <w:rPr>
          <w:rFonts w:ascii="Arial" w:hAnsi="Arial" w:cs="Arial"/>
          <w:lang w:val="pt-PT"/>
        </w:rPr>
        <w:t>a)</w:t>
      </w:r>
      <w:r w:rsidRPr="00461CE1">
        <w:rPr>
          <w:rFonts w:ascii="Arial" w:hAnsi="Arial" w:cs="Arial"/>
          <w:lang w:val="pt-PT"/>
        </w:rPr>
        <w:tab/>
        <w:t>Epilepsy (EPIL)</w:t>
      </w:r>
    </w:p>
    <w:p w:rsidR="00827D9F" w:rsidRPr="00461CE1" w:rsidRDefault="00827D9F" w:rsidP="006F0A7E">
      <w:pPr>
        <w:spacing w:line="360" w:lineRule="auto"/>
        <w:rPr>
          <w:rFonts w:ascii="Arial" w:hAnsi="Arial" w:cs="Arial"/>
          <w:lang w:val="pt-PT"/>
        </w:rPr>
      </w:pPr>
      <w:r w:rsidRPr="00461CE1">
        <w:rPr>
          <w:rFonts w:ascii="Arial" w:hAnsi="Arial" w:cs="Arial"/>
          <w:lang w:val="pt-PT"/>
        </w:rPr>
        <w:t>b)</w:t>
      </w:r>
      <w:r w:rsidRPr="00461CE1">
        <w:rPr>
          <w:rFonts w:ascii="Arial" w:hAnsi="Arial" w:cs="Arial"/>
          <w:lang w:val="pt-PT"/>
        </w:rPr>
        <w:tab/>
        <w:t>Asthma (ASTH)</w:t>
      </w:r>
    </w:p>
    <w:p w:rsidR="00827D9F" w:rsidRPr="00461CE1" w:rsidRDefault="00827D9F" w:rsidP="006F0A7E">
      <w:pPr>
        <w:spacing w:line="360" w:lineRule="auto"/>
        <w:rPr>
          <w:rFonts w:ascii="Arial" w:hAnsi="Arial" w:cs="Arial"/>
          <w:lang w:val="pt-PT"/>
        </w:rPr>
      </w:pPr>
      <w:r w:rsidRPr="00461CE1">
        <w:rPr>
          <w:rFonts w:ascii="Arial" w:hAnsi="Arial" w:cs="Arial"/>
          <w:lang w:val="pt-PT"/>
        </w:rPr>
        <w:t>c)</w:t>
      </w:r>
      <w:r w:rsidRPr="00461CE1">
        <w:rPr>
          <w:rFonts w:ascii="Arial" w:hAnsi="Arial" w:cs="Arial"/>
          <w:lang w:val="pt-PT"/>
        </w:rPr>
        <w:tab/>
        <w:t>Diabetes (DIAB)</w:t>
      </w:r>
    </w:p>
    <w:p w:rsidR="00827D9F" w:rsidRPr="00461CE1" w:rsidRDefault="00827D9F" w:rsidP="006F0A7E">
      <w:pPr>
        <w:spacing w:line="360" w:lineRule="auto"/>
        <w:rPr>
          <w:rFonts w:ascii="Arial" w:hAnsi="Arial" w:cs="Arial"/>
        </w:rPr>
      </w:pPr>
      <w:r w:rsidRPr="00461CE1">
        <w:rPr>
          <w:rFonts w:ascii="Arial" w:hAnsi="Arial" w:cs="Arial"/>
        </w:rPr>
        <w:t>d)</w:t>
      </w:r>
      <w:r w:rsidRPr="00461CE1">
        <w:rPr>
          <w:rFonts w:ascii="Arial" w:hAnsi="Arial" w:cs="Arial"/>
        </w:rPr>
        <w:tab/>
        <w:t>Anaphylaxis (ANXS)</w:t>
      </w:r>
    </w:p>
    <w:p w:rsidR="00827D9F" w:rsidRPr="00461CE1" w:rsidRDefault="00827D9F" w:rsidP="006F0A7E">
      <w:pPr>
        <w:spacing w:line="360" w:lineRule="auto"/>
        <w:rPr>
          <w:rFonts w:ascii="Arial" w:hAnsi="Arial" w:cs="Arial"/>
        </w:rPr>
      </w:pPr>
      <w:r w:rsidRPr="00461CE1">
        <w:rPr>
          <w:rFonts w:ascii="Arial" w:hAnsi="Arial" w:cs="Arial"/>
        </w:rPr>
        <w:t>e)</w:t>
      </w:r>
      <w:r w:rsidRPr="00461CE1">
        <w:rPr>
          <w:rFonts w:ascii="Arial" w:hAnsi="Arial" w:cs="Arial"/>
        </w:rPr>
        <w:tab/>
        <w:t>Down’s Syndrome (DOWN)</w:t>
      </w:r>
    </w:p>
    <w:p w:rsidR="00827D9F" w:rsidRPr="00461CE1" w:rsidRDefault="00827D9F" w:rsidP="006F0A7E">
      <w:pPr>
        <w:spacing w:line="360" w:lineRule="auto"/>
        <w:rPr>
          <w:rFonts w:ascii="Arial" w:hAnsi="Arial" w:cs="Arial"/>
        </w:rPr>
      </w:pPr>
      <w:r w:rsidRPr="00461CE1">
        <w:rPr>
          <w:rFonts w:ascii="Arial" w:hAnsi="Arial" w:cs="Arial"/>
        </w:rPr>
        <w:t>f)</w:t>
      </w:r>
      <w:r w:rsidRPr="00461CE1">
        <w:rPr>
          <w:rFonts w:ascii="Arial" w:hAnsi="Arial" w:cs="Arial"/>
        </w:rPr>
        <w:tab/>
        <w:t>Other medical conditions/syndromes (OMCS)</w:t>
      </w:r>
    </w:p>
    <w:p w:rsidR="00827D9F" w:rsidRPr="00461CE1" w:rsidRDefault="00827D9F" w:rsidP="006F0A7E">
      <w:pPr>
        <w:spacing w:line="360" w:lineRule="auto"/>
        <w:rPr>
          <w:rFonts w:ascii="Arial" w:hAnsi="Arial" w:cs="Arial"/>
        </w:rPr>
      </w:pPr>
      <w:r w:rsidRPr="00461CE1">
        <w:rPr>
          <w:rFonts w:ascii="Arial" w:hAnsi="Arial" w:cs="Arial"/>
        </w:rPr>
        <w:t>g)</w:t>
      </w:r>
      <w:r w:rsidRPr="00461CE1">
        <w:rPr>
          <w:rFonts w:ascii="Arial" w:hAnsi="Arial" w:cs="Arial"/>
        </w:rPr>
        <w:tab/>
        <w:t>Interaction of Complex Medical Needs (ICMN)</w:t>
      </w:r>
    </w:p>
    <w:p w:rsidR="00827D9F" w:rsidRPr="00461CE1" w:rsidRDefault="00827D9F" w:rsidP="006F0A7E">
      <w:pPr>
        <w:spacing w:line="360" w:lineRule="auto"/>
        <w:rPr>
          <w:rFonts w:ascii="Arial" w:hAnsi="Arial" w:cs="Arial"/>
        </w:rPr>
      </w:pPr>
      <w:r w:rsidRPr="00461CE1">
        <w:rPr>
          <w:rFonts w:ascii="Arial" w:hAnsi="Arial" w:cs="Arial"/>
        </w:rPr>
        <w:t>h)</w:t>
      </w:r>
      <w:r w:rsidRPr="00461CE1">
        <w:rPr>
          <w:rFonts w:ascii="Arial" w:hAnsi="Arial" w:cs="Arial"/>
        </w:rPr>
        <w:tab/>
        <w:t>Mental Health Issues (MHI)</w:t>
      </w:r>
    </w:p>
    <w:p w:rsidR="00827D9F" w:rsidRPr="00461CE1" w:rsidRDefault="00827D9F" w:rsidP="00827D9F">
      <w:pPr>
        <w:spacing w:line="360" w:lineRule="auto"/>
        <w:rPr>
          <w:rFonts w:ascii="Arial" w:hAnsi="Arial" w:cs="Arial"/>
        </w:rPr>
      </w:pPr>
    </w:p>
    <w:p w:rsidR="00827D9F" w:rsidRPr="00461CE1" w:rsidRDefault="00827D9F" w:rsidP="00827D9F">
      <w:pPr>
        <w:spacing w:line="360" w:lineRule="auto"/>
        <w:rPr>
          <w:rFonts w:ascii="Arial" w:hAnsi="Arial" w:cs="Arial"/>
          <w:b/>
        </w:rPr>
      </w:pPr>
      <w:r w:rsidRPr="00461CE1">
        <w:rPr>
          <w:rFonts w:ascii="Arial" w:hAnsi="Arial" w:cs="Arial"/>
          <w:b/>
        </w:rPr>
        <w:t xml:space="preserve">7. </w:t>
      </w:r>
      <w:r w:rsidRPr="00461CE1">
        <w:rPr>
          <w:rFonts w:ascii="Arial" w:hAnsi="Arial" w:cs="Arial"/>
          <w:b/>
        </w:rPr>
        <w:tab/>
        <w:t>Other</w:t>
      </w:r>
    </w:p>
    <w:p w:rsidR="00827D9F" w:rsidRPr="00461CE1" w:rsidRDefault="00827D9F" w:rsidP="00827D9F">
      <w:pPr>
        <w:spacing w:line="360" w:lineRule="auto"/>
        <w:rPr>
          <w:rFonts w:ascii="Arial" w:hAnsi="Arial" w:cs="Arial"/>
        </w:rPr>
      </w:pPr>
      <w:r w:rsidRPr="00461CE1">
        <w:rPr>
          <w:rFonts w:ascii="Arial" w:hAnsi="Arial" w:cs="Arial"/>
        </w:rPr>
        <w:t>a)</w:t>
      </w:r>
      <w:r w:rsidRPr="00461CE1">
        <w:rPr>
          <w:rFonts w:ascii="Arial" w:hAnsi="Arial" w:cs="Arial"/>
        </w:rPr>
        <w:tab/>
        <w:t>Other (OTH)</w:t>
      </w:r>
    </w:p>
    <w:p w:rsidR="00827D9F" w:rsidRPr="00461CE1" w:rsidRDefault="00827D9F" w:rsidP="00827D9F">
      <w:pPr>
        <w:rPr>
          <w:rFonts w:ascii="Arial" w:hAnsi="Arial" w:cs="Arial"/>
          <w:i/>
        </w:rPr>
      </w:pPr>
    </w:p>
    <w:p w:rsidR="00827D9F" w:rsidRPr="00461CE1" w:rsidRDefault="00827D9F" w:rsidP="00827D9F">
      <w:pPr>
        <w:rPr>
          <w:rFonts w:ascii="Arial" w:hAnsi="Arial" w:cs="Arial"/>
          <w:i/>
        </w:rPr>
      </w:pPr>
      <w:r w:rsidRPr="00461CE1">
        <w:rPr>
          <w:rFonts w:ascii="Arial" w:hAnsi="Arial" w:cs="Arial"/>
          <w:i/>
        </w:rPr>
        <w:t>Guidance for Schools: Recording Children with Special Educational Needs – SEN Categories (Department of Education)</w:t>
      </w:r>
    </w:p>
    <w:p w:rsidR="00EF4C45" w:rsidRPr="00461CE1" w:rsidRDefault="00EF4C45" w:rsidP="00EF4C45">
      <w:pPr>
        <w:spacing w:line="360" w:lineRule="auto"/>
        <w:rPr>
          <w:rFonts w:ascii="Arial" w:hAnsi="Arial" w:cs="Arial"/>
          <w:b/>
          <w:sz w:val="28"/>
          <w:szCs w:val="28"/>
        </w:rPr>
      </w:pPr>
      <w:r w:rsidRPr="00461CE1">
        <w:rPr>
          <w:rFonts w:ascii="Arial" w:hAnsi="Arial" w:cs="Arial"/>
          <w:b/>
          <w:sz w:val="28"/>
          <w:szCs w:val="28"/>
        </w:rPr>
        <w:lastRenderedPageBreak/>
        <w:t>Policy Aims</w:t>
      </w:r>
      <w:r w:rsidR="006F0A7E">
        <w:rPr>
          <w:rFonts w:ascii="Arial" w:hAnsi="Arial" w:cs="Arial"/>
          <w:b/>
          <w:sz w:val="28"/>
          <w:szCs w:val="28"/>
        </w:rPr>
        <w:t>:</w:t>
      </w:r>
    </w:p>
    <w:p w:rsidR="007F5D00" w:rsidRPr="00461CE1" w:rsidRDefault="007F5D00" w:rsidP="007F5D00">
      <w:pPr>
        <w:widowControl w:val="0"/>
        <w:autoSpaceDE w:val="0"/>
        <w:autoSpaceDN w:val="0"/>
        <w:adjustRightInd w:val="0"/>
        <w:rPr>
          <w:rFonts w:ascii="Arial" w:hAnsi="Arial" w:cs="Arial"/>
        </w:rPr>
      </w:pPr>
    </w:p>
    <w:p w:rsidR="00EF4C45" w:rsidRPr="00461CE1" w:rsidRDefault="00EF4C45" w:rsidP="00EF4C45">
      <w:pPr>
        <w:spacing w:line="276" w:lineRule="auto"/>
        <w:rPr>
          <w:rFonts w:ascii="Arial" w:hAnsi="Arial" w:cs="Arial"/>
        </w:rPr>
      </w:pPr>
      <w:r w:rsidRPr="00461CE1">
        <w:rPr>
          <w:rFonts w:ascii="Arial" w:hAnsi="Arial" w:cs="Arial"/>
        </w:rPr>
        <w:t>1.To identify pupils with SEN</w:t>
      </w:r>
      <w:r w:rsidR="006F0A7E">
        <w:rPr>
          <w:rFonts w:ascii="Arial" w:hAnsi="Arial" w:cs="Arial"/>
        </w:rPr>
        <w:t xml:space="preserve"> </w:t>
      </w:r>
      <w:r w:rsidRPr="00461CE1">
        <w:rPr>
          <w:rFonts w:ascii="Arial" w:hAnsi="Arial" w:cs="Arial"/>
        </w:rPr>
        <w:t>/</w:t>
      </w:r>
      <w:r w:rsidR="006F0A7E">
        <w:rPr>
          <w:rFonts w:ascii="Arial" w:hAnsi="Arial" w:cs="Arial"/>
        </w:rPr>
        <w:t xml:space="preserve"> </w:t>
      </w:r>
      <w:r w:rsidRPr="00461CE1">
        <w:rPr>
          <w:rFonts w:ascii="Arial" w:hAnsi="Arial" w:cs="Arial"/>
        </w:rPr>
        <w:t xml:space="preserve">Disability as early and thoroughly as possible using a  </w:t>
      </w:r>
    </w:p>
    <w:p w:rsidR="00EF4C45" w:rsidRPr="00461CE1" w:rsidRDefault="00EF4C45" w:rsidP="00EF4C45">
      <w:pPr>
        <w:spacing w:line="276" w:lineRule="auto"/>
        <w:rPr>
          <w:rFonts w:ascii="Arial" w:hAnsi="Arial" w:cs="Arial"/>
        </w:rPr>
      </w:pPr>
      <w:r w:rsidRPr="00461CE1">
        <w:rPr>
          <w:rFonts w:ascii="Arial" w:hAnsi="Arial" w:cs="Arial"/>
        </w:rPr>
        <w:t xml:space="preserve">    variety of means and in consultation with appropriate personnel.</w:t>
      </w:r>
    </w:p>
    <w:p w:rsidR="00EF4C45" w:rsidRPr="00461CE1" w:rsidRDefault="00EF4C45" w:rsidP="00EF4C45">
      <w:pPr>
        <w:spacing w:line="276" w:lineRule="auto"/>
        <w:rPr>
          <w:rFonts w:ascii="Arial" w:hAnsi="Arial" w:cs="Arial"/>
        </w:rPr>
      </w:pPr>
    </w:p>
    <w:p w:rsidR="00EF4C45" w:rsidRPr="00461CE1" w:rsidRDefault="00EF4C45" w:rsidP="006F0A7E">
      <w:pPr>
        <w:spacing w:line="276" w:lineRule="auto"/>
        <w:ind w:left="284" w:hanging="284"/>
        <w:rPr>
          <w:rFonts w:ascii="Arial" w:hAnsi="Arial" w:cs="Arial"/>
        </w:rPr>
      </w:pPr>
      <w:r w:rsidRPr="00461CE1">
        <w:rPr>
          <w:rFonts w:ascii="Arial" w:hAnsi="Arial" w:cs="Arial"/>
        </w:rPr>
        <w:t>2. To ensure full entitlement and access for pupils with SEN</w:t>
      </w:r>
      <w:r w:rsidR="006F0A7E">
        <w:rPr>
          <w:rFonts w:ascii="Arial" w:hAnsi="Arial" w:cs="Arial"/>
        </w:rPr>
        <w:t xml:space="preserve"> </w:t>
      </w:r>
      <w:r w:rsidRPr="00461CE1">
        <w:rPr>
          <w:rFonts w:ascii="Arial" w:hAnsi="Arial" w:cs="Arial"/>
        </w:rPr>
        <w:t>/</w:t>
      </w:r>
      <w:r w:rsidR="006F0A7E">
        <w:rPr>
          <w:rFonts w:ascii="Arial" w:hAnsi="Arial" w:cs="Arial"/>
        </w:rPr>
        <w:t xml:space="preserve"> Disability to high quality</w:t>
      </w:r>
      <w:r w:rsidRPr="00461CE1">
        <w:rPr>
          <w:rFonts w:ascii="Arial" w:hAnsi="Arial" w:cs="Arial"/>
        </w:rPr>
        <w:t xml:space="preserve"> education within a broad, balanced, relevant and differentiated curriculum.</w:t>
      </w:r>
    </w:p>
    <w:p w:rsidR="00EF4C45" w:rsidRPr="00461CE1" w:rsidRDefault="00EF4C45" w:rsidP="00EF4C45">
      <w:pPr>
        <w:spacing w:line="276" w:lineRule="auto"/>
        <w:rPr>
          <w:rFonts w:ascii="Arial" w:hAnsi="Arial" w:cs="Arial"/>
        </w:rPr>
      </w:pPr>
    </w:p>
    <w:p w:rsidR="00EF4C45" w:rsidRPr="00461CE1" w:rsidRDefault="00EF4C45" w:rsidP="00EF4C45">
      <w:pPr>
        <w:spacing w:line="276" w:lineRule="auto"/>
        <w:rPr>
          <w:rFonts w:ascii="Arial" w:hAnsi="Arial" w:cs="Arial"/>
        </w:rPr>
      </w:pPr>
      <w:r w:rsidRPr="00461CE1">
        <w:rPr>
          <w:rFonts w:ascii="Arial" w:hAnsi="Arial" w:cs="Arial"/>
        </w:rPr>
        <w:t>3.  To ensure that all pupils with SEN</w:t>
      </w:r>
      <w:r w:rsidR="006F0A7E">
        <w:rPr>
          <w:rFonts w:ascii="Arial" w:hAnsi="Arial" w:cs="Arial"/>
        </w:rPr>
        <w:t xml:space="preserve"> </w:t>
      </w:r>
      <w:r w:rsidRPr="00461CE1">
        <w:rPr>
          <w:rFonts w:ascii="Arial" w:hAnsi="Arial" w:cs="Arial"/>
        </w:rPr>
        <w:t>/</w:t>
      </w:r>
      <w:r w:rsidR="006F0A7E">
        <w:rPr>
          <w:rFonts w:ascii="Arial" w:hAnsi="Arial" w:cs="Arial"/>
        </w:rPr>
        <w:t xml:space="preserve"> </w:t>
      </w:r>
      <w:r w:rsidRPr="00461CE1">
        <w:rPr>
          <w:rFonts w:ascii="Arial" w:hAnsi="Arial" w:cs="Arial"/>
        </w:rPr>
        <w:t xml:space="preserve">Disability feel valued.  To offer curricular,       </w:t>
      </w:r>
    </w:p>
    <w:p w:rsidR="00EF4C45" w:rsidRPr="00461CE1" w:rsidRDefault="00EF4C45" w:rsidP="00EF4C45">
      <w:pPr>
        <w:spacing w:line="276" w:lineRule="auto"/>
        <w:rPr>
          <w:rFonts w:ascii="Arial" w:hAnsi="Arial" w:cs="Arial"/>
        </w:rPr>
      </w:pPr>
      <w:r w:rsidRPr="00461CE1">
        <w:rPr>
          <w:rFonts w:ascii="Arial" w:hAnsi="Arial" w:cs="Arial"/>
        </w:rPr>
        <w:t xml:space="preserve">     pastoral and extra-curricular opportunities that allow pupils to develop their </w:t>
      </w:r>
    </w:p>
    <w:p w:rsidR="00EF4C45" w:rsidRPr="00461CE1" w:rsidRDefault="00EF4C45" w:rsidP="00EF4C45">
      <w:pPr>
        <w:spacing w:line="276" w:lineRule="auto"/>
        <w:rPr>
          <w:rFonts w:ascii="Arial" w:hAnsi="Arial" w:cs="Arial"/>
        </w:rPr>
      </w:pPr>
      <w:r w:rsidRPr="00461CE1">
        <w:rPr>
          <w:rFonts w:ascii="Arial" w:hAnsi="Arial" w:cs="Arial"/>
        </w:rPr>
        <w:t xml:space="preserve">     knowledge, understanding and skills so ensuring progress, promoting success </w:t>
      </w:r>
    </w:p>
    <w:p w:rsidR="00EF4C45" w:rsidRPr="00461CE1" w:rsidRDefault="00EF4C45" w:rsidP="00EF4C45">
      <w:pPr>
        <w:spacing w:line="276" w:lineRule="auto"/>
        <w:rPr>
          <w:rFonts w:ascii="Arial" w:hAnsi="Arial" w:cs="Arial"/>
        </w:rPr>
      </w:pPr>
      <w:r w:rsidRPr="00461CE1">
        <w:rPr>
          <w:rFonts w:ascii="Arial" w:hAnsi="Arial" w:cs="Arial"/>
        </w:rPr>
        <w:t xml:space="preserve">     and self-confidence.</w:t>
      </w:r>
    </w:p>
    <w:p w:rsidR="00EF4C45" w:rsidRPr="00461CE1" w:rsidRDefault="00EF4C45" w:rsidP="00EF4C45">
      <w:pPr>
        <w:spacing w:line="276" w:lineRule="auto"/>
        <w:rPr>
          <w:rFonts w:ascii="Arial" w:hAnsi="Arial" w:cs="Arial"/>
        </w:rPr>
      </w:pPr>
    </w:p>
    <w:p w:rsidR="00EF4C45" w:rsidRPr="00461CE1" w:rsidRDefault="00EF4C45" w:rsidP="00EF4C45">
      <w:pPr>
        <w:spacing w:line="276" w:lineRule="auto"/>
        <w:rPr>
          <w:rFonts w:ascii="Arial" w:hAnsi="Arial" w:cs="Arial"/>
        </w:rPr>
      </w:pPr>
      <w:r w:rsidRPr="00461CE1">
        <w:rPr>
          <w:rFonts w:ascii="Arial" w:hAnsi="Arial" w:cs="Arial"/>
        </w:rPr>
        <w:t xml:space="preserve">4.  To offer a broad curriculum which will promote intellectual, emotional, social and     </w:t>
      </w:r>
    </w:p>
    <w:p w:rsidR="00EF4C45" w:rsidRPr="00461CE1" w:rsidRDefault="00EF4C45" w:rsidP="00EF4C45">
      <w:pPr>
        <w:spacing w:line="276" w:lineRule="auto"/>
        <w:rPr>
          <w:rFonts w:ascii="Arial" w:hAnsi="Arial" w:cs="Arial"/>
        </w:rPr>
      </w:pPr>
      <w:r w:rsidRPr="00461CE1">
        <w:rPr>
          <w:rFonts w:ascii="Arial" w:hAnsi="Arial" w:cs="Arial"/>
        </w:rPr>
        <w:t xml:space="preserve">     physical progress in order that pupils can develop as valuable members of </w:t>
      </w:r>
    </w:p>
    <w:p w:rsidR="00EF4C45" w:rsidRPr="00461CE1" w:rsidRDefault="00EF4C45" w:rsidP="00EF4C45">
      <w:pPr>
        <w:spacing w:line="276" w:lineRule="auto"/>
        <w:rPr>
          <w:rFonts w:ascii="Arial" w:hAnsi="Arial" w:cs="Arial"/>
        </w:rPr>
      </w:pPr>
      <w:r w:rsidRPr="00461CE1">
        <w:rPr>
          <w:rFonts w:ascii="Arial" w:hAnsi="Arial" w:cs="Arial"/>
        </w:rPr>
        <w:t xml:space="preserve">     society both now and in the future.</w:t>
      </w:r>
    </w:p>
    <w:p w:rsidR="00EF4C45" w:rsidRPr="00461CE1" w:rsidRDefault="00EF4C45" w:rsidP="00EF4C45">
      <w:pPr>
        <w:spacing w:line="276" w:lineRule="auto"/>
        <w:rPr>
          <w:rFonts w:ascii="Arial" w:hAnsi="Arial" w:cs="Arial"/>
        </w:rPr>
      </w:pPr>
    </w:p>
    <w:p w:rsidR="00EF4C45" w:rsidRPr="00461CE1" w:rsidRDefault="00EF4C45" w:rsidP="00EF4C45">
      <w:pPr>
        <w:spacing w:line="276" w:lineRule="auto"/>
        <w:rPr>
          <w:rFonts w:ascii="Arial" w:hAnsi="Arial" w:cs="Arial"/>
        </w:rPr>
      </w:pPr>
      <w:r w:rsidRPr="00461CE1">
        <w:rPr>
          <w:rFonts w:ascii="Arial" w:hAnsi="Arial" w:cs="Arial"/>
        </w:rPr>
        <w:t>5.  The support of parents and pupils is crucial if an Education Plan (EP) is to be</w:t>
      </w:r>
    </w:p>
    <w:p w:rsidR="00EF4C45" w:rsidRPr="00461CE1" w:rsidRDefault="00EF4C45" w:rsidP="00EF4C45">
      <w:pPr>
        <w:spacing w:line="276" w:lineRule="auto"/>
        <w:rPr>
          <w:rFonts w:ascii="Arial" w:hAnsi="Arial" w:cs="Arial"/>
        </w:rPr>
      </w:pPr>
      <w:r w:rsidRPr="00461CE1">
        <w:rPr>
          <w:rFonts w:ascii="Arial" w:hAnsi="Arial" w:cs="Arial"/>
        </w:rPr>
        <w:t xml:space="preserve">     effectively implemented.  To encourage parental involvement in all aspects of </w:t>
      </w:r>
    </w:p>
    <w:p w:rsidR="00EF4C45" w:rsidRPr="00461CE1" w:rsidRDefault="00EF4C45" w:rsidP="00EF4C45">
      <w:pPr>
        <w:spacing w:line="276" w:lineRule="auto"/>
        <w:rPr>
          <w:rFonts w:ascii="Arial" w:hAnsi="Arial" w:cs="Arial"/>
        </w:rPr>
      </w:pPr>
      <w:r w:rsidRPr="00461CE1">
        <w:rPr>
          <w:rFonts w:ascii="Arial" w:hAnsi="Arial" w:cs="Arial"/>
        </w:rPr>
        <w:t xml:space="preserve">     SEN provision.  To consider the wishes of the child when planning and </w:t>
      </w:r>
    </w:p>
    <w:p w:rsidR="00EF4C45" w:rsidRPr="00461CE1" w:rsidRDefault="00EF4C45" w:rsidP="00EF4C45">
      <w:pPr>
        <w:spacing w:line="276" w:lineRule="auto"/>
        <w:rPr>
          <w:rFonts w:ascii="Arial" w:hAnsi="Arial" w:cs="Arial"/>
        </w:rPr>
      </w:pPr>
      <w:r w:rsidRPr="00461CE1">
        <w:rPr>
          <w:rFonts w:ascii="Arial" w:hAnsi="Arial" w:cs="Arial"/>
        </w:rPr>
        <w:t xml:space="preserve">     implementing SEN provision.  When considering the wishes of the child, his/her </w:t>
      </w:r>
    </w:p>
    <w:p w:rsidR="00EF4C45" w:rsidRPr="00461CE1" w:rsidRDefault="00EF4C45" w:rsidP="00EF4C45">
      <w:pPr>
        <w:spacing w:line="276" w:lineRule="auto"/>
        <w:rPr>
          <w:rFonts w:ascii="Arial" w:hAnsi="Arial" w:cs="Arial"/>
        </w:rPr>
      </w:pPr>
      <w:r w:rsidRPr="00461CE1">
        <w:rPr>
          <w:rFonts w:ascii="Arial" w:hAnsi="Arial" w:cs="Arial"/>
        </w:rPr>
        <w:t xml:space="preserve">     age and powers of understanding must be taken into account.</w:t>
      </w:r>
    </w:p>
    <w:p w:rsidR="00EF4C45" w:rsidRPr="00461CE1" w:rsidRDefault="00EF4C45" w:rsidP="00EF4C45">
      <w:pPr>
        <w:spacing w:line="276" w:lineRule="auto"/>
        <w:rPr>
          <w:rFonts w:ascii="Arial" w:hAnsi="Arial" w:cs="Arial"/>
        </w:rPr>
      </w:pPr>
    </w:p>
    <w:p w:rsidR="00EF4C45" w:rsidRPr="00461CE1" w:rsidRDefault="00EF4C45" w:rsidP="00EF4C45">
      <w:pPr>
        <w:spacing w:line="276" w:lineRule="auto"/>
        <w:rPr>
          <w:rFonts w:ascii="Arial" w:hAnsi="Arial" w:cs="Arial"/>
        </w:rPr>
      </w:pPr>
      <w:r w:rsidRPr="00461CE1">
        <w:rPr>
          <w:rFonts w:ascii="Arial" w:hAnsi="Arial" w:cs="Arial"/>
        </w:rPr>
        <w:t xml:space="preserve">6.  To strive for close co-operation between all services and agencies concerned in </w:t>
      </w:r>
    </w:p>
    <w:p w:rsidR="00EF4C45" w:rsidRPr="00461CE1" w:rsidRDefault="00EF4C45" w:rsidP="00EF4C45">
      <w:pPr>
        <w:spacing w:line="276" w:lineRule="auto"/>
        <w:rPr>
          <w:rFonts w:ascii="Arial" w:hAnsi="Arial" w:cs="Arial"/>
        </w:rPr>
      </w:pPr>
      <w:r w:rsidRPr="00461CE1">
        <w:rPr>
          <w:rFonts w:ascii="Arial" w:hAnsi="Arial" w:cs="Arial"/>
        </w:rPr>
        <w:t xml:space="preserve">     order to achieve an effective multi-disciplinary approach to meeting SENs.</w:t>
      </w:r>
    </w:p>
    <w:p w:rsidR="00EF4C45" w:rsidRPr="00461CE1" w:rsidRDefault="00EF4C45" w:rsidP="00EF4C45">
      <w:pPr>
        <w:spacing w:line="276" w:lineRule="auto"/>
        <w:rPr>
          <w:rFonts w:ascii="Arial" w:hAnsi="Arial" w:cs="Arial"/>
        </w:rPr>
      </w:pPr>
    </w:p>
    <w:p w:rsidR="00EF4C45" w:rsidRPr="00461CE1" w:rsidRDefault="00EF4C45" w:rsidP="00EF4C45">
      <w:pPr>
        <w:spacing w:line="276" w:lineRule="auto"/>
        <w:rPr>
          <w:rFonts w:ascii="Arial" w:hAnsi="Arial" w:cs="Arial"/>
        </w:rPr>
      </w:pPr>
      <w:r w:rsidRPr="00461CE1">
        <w:rPr>
          <w:rFonts w:ascii="Arial" w:hAnsi="Arial" w:cs="Arial"/>
        </w:rPr>
        <w:t>7.  To educate pupils with SEN</w:t>
      </w:r>
      <w:r w:rsidR="006F0A7E">
        <w:rPr>
          <w:rFonts w:ascii="Arial" w:hAnsi="Arial" w:cs="Arial"/>
        </w:rPr>
        <w:t xml:space="preserve"> </w:t>
      </w:r>
      <w:r w:rsidRPr="00461CE1">
        <w:rPr>
          <w:rFonts w:ascii="Arial" w:hAnsi="Arial" w:cs="Arial"/>
        </w:rPr>
        <w:t>/</w:t>
      </w:r>
      <w:r w:rsidR="006F0A7E">
        <w:rPr>
          <w:rFonts w:ascii="Arial" w:hAnsi="Arial" w:cs="Arial"/>
        </w:rPr>
        <w:t xml:space="preserve"> </w:t>
      </w:r>
      <w:r w:rsidRPr="00461CE1">
        <w:rPr>
          <w:rFonts w:ascii="Arial" w:hAnsi="Arial" w:cs="Arial"/>
        </w:rPr>
        <w:t>Disability, wherever possible, alongside their peers.</w:t>
      </w:r>
    </w:p>
    <w:p w:rsidR="00EF4C45" w:rsidRPr="00461CE1" w:rsidRDefault="00EF4C45" w:rsidP="00EF4C45">
      <w:pPr>
        <w:spacing w:line="276" w:lineRule="auto"/>
        <w:rPr>
          <w:rFonts w:ascii="Arial" w:hAnsi="Arial" w:cs="Arial"/>
        </w:rPr>
      </w:pPr>
    </w:p>
    <w:p w:rsidR="00EF4C45" w:rsidRPr="00D22149" w:rsidRDefault="00EF4C45" w:rsidP="00EF4C45">
      <w:pPr>
        <w:spacing w:line="276" w:lineRule="auto"/>
        <w:rPr>
          <w:rFonts w:ascii="Arial" w:hAnsi="Arial" w:cs="Arial"/>
        </w:rPr>
      </w:pPr>
      <w:r w:rsidRPr="00461CE1">
        <w:rPr>
          <w:rFonts w:ascii="Arial" w:hAnsi="Arial" w:cs="Arial"/>
        </w:rPr>
        <w:t xml:space="preserve">8.  </w:t>
      </w:r>
      <w:r w:rsidRPr="00D22149">
        <w:rPr>
          <w:rFonts w:ascii="Arial" w:hAnsi="Arial" w:cs="Arial"/>
        </w:rPr>
        <w:t xml:space="preserve">To develop a recording system so that each pupil’s performance can be </w:t>
      </w:r>
    </w:p>
    <w:p w:rsidR="00EF4C45" w:rsidRPr="00D22149" w:rsidRDefault="00EF4C45" w:rsidP="00EF4C45">
      <w:pPr>
        <w:spacing w:line="276" w:lineRule="auto"/>
        <w:rPr>
          <w:rFonts w:ascii="Arial" w:hAnsi="Arial" w:cs="Arial"/>
        </w:rPr>
      </w:pPr>
      <w:r w:rsidRPr="00D22149">
        <w:rPr>
          <w:rFonts w:ascii="Arial" w:hAnsi="Arial" w:cs="Arial"/>
        </w:rPr>
        <w:t xml:space="preserve">     monitored and reviewed appropriately.</w:t>
      </w:r>
    </w:p>
    <w:p w:rsidR="00EF4C45" w:rsidRPr="00461CE1" w:rsidRDefault="00EF4C45" w:rsidP="00EF4C45">
      <w:pPr>
        <w:spacing w:line="276" w:lineRule="auto"/>
        <w:rPr>
          <w:rFonts w:ascii="Arial" w:hAnsi="Arial" w:cs="Arial"/>
        </w:rPr>
      </w:pPr>
    </w:p>
    <w:p w:rsidR="00EF4C45" w:rsidRPr="00461CE1" w:rsidRDefault="00EF4C45" w:rsidP="00EF4C45">
      <w:pPr>
        <w:spacing w:line="276" w:lineRule="auto"/>
        <w:rPr>
          <w:rFonts w:ascii="Arial" w:hAnsi="Arial" w:cs="Arial"/>
        </w:rPr>
      </w:pPr>
      <w:r w:rsidRPr="00461CE1">
        <w:rPr>
          <w:rFonts w:ascii="Arial" w:hAnsi="Arial" w:cs="Arial"/>
        </w:rPr>
        <w:t>9.  To encourage and/or maintain interest of pupils with SENs in their education</w:t>
      </w:r>
    </w:p>
    <w:p w:rsidR="00EF4C45" w:rsidRPr="00461CE1" w:rsidRDefault="00EF4C45" w:rsidP="00EF4C45">
      <w:pPr>
        <w:widowControl w:val="0"/>
        <w:tabs>
          <w:tab w:val="left" w:pos="720"/>
        </w:tabs>
        <w:autoSpaceDE w:val="0"/>
        <w:autoSpaceDN w:val="0"/>
        <w:adjustRightInd w:val="0"/>
        <w:rPr>
          <w:rFonts w:ascii="Arial" w:hAnsi="Arial" w:cs="Arial"/>
        </w:rPr>
      </w:pPr>
    </w:p>
    <w:p w:rsidR="00EF4C45" w:rsidRPr="00461CE1" w:rsidRDefault="00EF4C45" w:rsidP="006F0A7E">
      <w:pPr>
        <w:widowControl w:val="0"/>
        <w:tabs>
          <w:tab w:val="left" w:pos="720"/>
        </w:tabs>
        <w:autoSpaceDE w:val="0"/>
        <w:autoSpaceDN w:val="0"/>
        <w:adjustRightInd w:val="0"/>
        <w:ind w:left="426" w:hanging="426"/>
        <w:rPr>
          <w:rFonts w:ascii="Arial" w:hAnsi="Arial" w:cs="Arial"/>
        </w:rPr>
      </w:pPr>
      <w:r w:rsidRPr="00461CE1">
        <w:rPr>
          <w:rFonts w:ascii="Arial" w:hAnsi="Arial" w:cs="Arial"/>
        </w:rPr>
        <w:t>10. To ensure that the schools special educational needs support and referral systems are operation effectively and to encourage a range of teaching strategies that accommodate different learning styles and promote effective learning.</w:t>
      </w:r>
    </w:p>
    <w:p w:rsidR="00EF4C45" w:rsidRPr="00461CE1" w:rsidRDefault="00EF4C45" w:rsidP="00EF4C45">
      <w:pPr>
        <w:spacing w:line="276" w:lineRule="auto"/>
        <w:rPr>
          <w:rFonts w:ascii="Arial" w:hAnsi="Arial" w:cs="Arial"/>
        </w:rPr>
      </w:pPr>
    </w:p>
    <w:p w:rsidR="00EF4C45" w:rsidRPr="00D22149" w:rsidRDefault="00EF4C45" w:rsidP="00EF4C45">
      <w:pPr>
        <w:spacing w:line="276" w:lineRule="auto"/>
        <w:rPr>
          <w:rFonts w:ascii="Arial" w:hAnsi="Arial" w:cs="Arial"/>
        </w:rPr>
      </w:pPr>
      <w:r w:rsidRPr="00461CE1">
        <w:rPr>
          <w:rFonts w:ascii="Arial" w:hAnsi="Arial" w:cs="Arial"/>
        </w:rPr>
        <w:t xml:space="preserve">11. </w:t>
      </w:r>
      <w:r w:rsidRPr="00D22149">
        <w:rPr>
          <w:rFonts w:ascii="Arial" w:hAnsi="Arial" w:cs="Arial"/>
        </w:rPr>
        <w:t xml:space="preserve">To create a caring and supportive environment in which pupils can contribute to </w:t>
      </w:r>
    </w:p>
    <w:p w:rsidR="00EF4C45" w:rsidRPr="00D22149" w:rsidRDefault="00EF4C45" w:rsidP="00EF4C45">
      <w:pPr>
        <w:spacing w:line="276" w:lineRule="auto"/>
        <w:rPr>
          <w:rFonts w:ascii="Arial" w:hAnsi="Arial" w:cs="Arial"/>
        </w:rPr>
      </w:pPr>
      <w:r w:rsidRPr="00D22149">
        <w:rPr>
          <w:rFonts w:ascii="Arial" w:hAnsi="Arial" w:cs="Arial"/>
        </w:rPr>
        <w:t xml:space="preserve">      the planned provision in relation to</w:t>
      </w:r>
      <w:r w:rsidR="00D22149" w:rsidRPr="00D22149">
        <w:rPr>
          <w:rFonts w:ascii="Arial" w:hAnsi="Arial" w:cs="Arial"/>
        </w:rPr>
        <w:t xml:space="preserve"> their individual learning support</w:t>
      </w:r>
      <w:r w:rsidRPr="00D22149">
        <w:rPr>
          <w:rFonts w:ascii="Arial" w:hAnsi="Arial" w:cs="Arial"/>
        </w:rPr>
        <w:t>.</w:t>
      </w:r>
    </w:p>
    <w:p w:rsidR="00EF4C45" w:rsidRPr="00461CE1" w:rsidRDefault="00EF4C45" w:rsidP="00EF4C45">
      <w:pPr>
        <w:spacing w:line="276" w:lineRule="auto"/>
        <w:rPr>
          <w:rFonts w:ascii="Arial" w:hAnsi="Arial" w:cs="Arial"/>
        </w:rPr>
      </w:pPr>
    </w:p>
    <w:p w:rsidR="00EF4C45" w:rsidRPr="00461CE1" w:rsidRDefault="00EF4C45" w:rsidP="00EF4C45">
      <w:pPr>
        <w:spacing w:line="276" w:lineRule="auto"/>
        <w:rPr>
          <w:rFonts w:ascii="Arial" w:hAnsi="Arial" w:cs="Arial"/>
        </w:rPr>
      </w:pPr>
      <w:r w:rsidRPr="00461CE1">
        <w:rPr>
          <w:rFonts w:ascii="Arial" w:hAnsi="Arial" w:cs="Arial"/>
        </w:rPr>
        <w:t>12. To meet the needs of all pupils who have SEN</w:t>
      </w:r>
      <w:r w:rsidR="006F0A7E">
        <w:rPr>
          <w:rFonts w:ascii="Arial" w:hAnsi="Arial" w:cs="Arial"/>
        </w:rPr>
        <w:t xml:space="preserve"> </w:t>
      </w:r>
      <w:r w:rsidRPr="00461CE1">
        <w:rPr>
          <w:rFonts w:ascii="Arial" w:hAnsi="Arial" w:cs="Arial"/>
        </w:rPr>
        <w:t>/</w:t>
      </w:r>
      <w:r w:rsidR="006F0A7E">
        <w:rPr>
          <w:rFonts w:ascii="Arial" w:hAnsi="Arial" w:cs="Arial"/>
        </w:rPr>
        <w:t xml:space="preserve"> </w:t>
      </w:r>
      <w:r w:rsidRPr="00461CE1">
        <w:rPr>
          <w:rFonts w:ascii="Arial" w:hAnsi="Arial" w:cs="Arial"/>
        </w:rPr>
        <w:t xml:space="preserve">Disability by offering appropriate </w:t>
      </w:r>
    </w:p>
    <w:p w:rsidR="00EF4C45" w:rsidRPr="00461CE1" w:rsidRDefault="00EF4C45" w:rsidP="00EF4C45">
      <w:pPr>
        <w:spacing w:line="276" w:lineRule="auto"/>
        <w:rPr>
          <w:rFonts w:ascii="Arial" w:hAnsi="Arial" w:cs="Arial"/>
        </w:rPr>
      </w:pPr>
      <w:r w:rsidRPr="00461CE1">
        <w:rPr>
          <w:rFonts w:ascii="Arial" w:hAnsi="Arial" w:cs="Arial"/>
        </w:rPr>
        <w:t xml:space="preserve">       forms of educational provision and the most efficient use of available resources.</w:t>
      </w:r>
    </w:p>
    <w:p w:rsidR="00EF4C45" w:rsidRPr="00461CE1" w:rsidRDefault="00EF4C45" w:rsidP="00EF4C45">
      <w:pPr>
        <w:spacing w:line="276" w:lineRule="auto"/>
        <w:rPr>
          <w:rFonts w:ascii="Arial" w:hAnsi="Arial" w:cs="Arial"/>
        </w:rPr>
      </w:pPr>
    </w:p>
    <w:p w:rsidR="00EF4C45" w:rsidRPr="00461CE1" w:rsidRDefault="00EF4C45" w:rsidP="00EF4C45">
      <w:pPr>
        <w:spacing w:line="276" w:lineRule="auto"/>
        <w:rPr>
          <w:rFonts w:ascii="Arial" w:hAnsi="Arial" w:cs="Arial"/>
        </w:rPr>
      </w:pPr>
      <w:r w:rsidRPr="00461CE1">
        <w:rPr>
          <w:rFonts w:ascii="Arial" w:hAnsi="Arial" w:cs="Arial"/>
        </w:rPr>
        <w:lastRenderedPageBreak/>
        <w:t xml:space="preserve">13. To promote collaboration amongst teachers in the implementation of the SEN </w:t>
      </w:r>
    </w:p>
    <w:p w:rsidR="00EF4C45" w:rsidRPr="00461CE1" w:rsidRDefault="00EF4C45" w:rsidP="00EF4C45">
      <w:pPr>
        <w:spacing w:line="276" w:lineRule="auto"/>
        <w:rPr>
          <w:rFonts w:ascii="Arial" w:hAnsi="Arial" w:cs="Arial"/>
        </w:rPr>
      </w:pPr>
      <w:r w:rsidRPr="00461CE1">
        <w:rPr>
          <w:rFonts w:ascii="Arial" w:hAnsi="Arial" w:cs="Arial"/>
        </w:rPr>
        <w:t xml:space="preserve">      policy.</w:t>
      </w:r>
    </w:p>
    <w:p w:rsidR="00EF4C45" w:rsidRPr="00461CE1" w:rsidRDefault="00EF4C45" w:rsidP="00EF4C45">
      <w:pPr>
        <w:spacing w:line="276" w:lineRule="auto"/>
        <w:rPr>
          <w:rFonts w:ascii="Arial" w:hAnsi="Arial" w:cs="Arial"/>
        </w:rPr>
      </w:pPr>
    </w:p>
    <w:p w:rsidR="00EF4C45" w:rsidRPr="00461CE1" w:rsidRDefault="00EF4C45" w:rsidP="00EF4C45">
      <w:pPr>
        <w:spacing w:line="276" w:lineRule="auto"/>
        <w:rPr>
          <w:rFonts w:ascii="Arial" w:hAnsi="Arial" w:cs="Arial"/>
        </w:rPr>
      </w:pPr>
      <w:r w:rsidRPr="00461CE1">
        <w:rPr>
          <w:rFonts w:ascii="Arial" w:hAnsi="Arial" w:cs="Arial"/>
        </w:rPr>
        <w:t xml:space="preserve">14. To work closely with all EA departments and other outside agencies in order to </w:t>
      </w:r>
    </w:p>
    <w:p w:rsidR="00EF4C45" w:rsidRPr="00461CE1" w:rsidRDefault="00EF4C45" w:rsidP="00EF4C45">
      <w:pPr>
        <w:spacing w:line="276" w:lineRule="auto"/>
        <w:rPr>
          <w:rFonts w:ascii="Arial" w:hAnsi="Arial" w:cs="Arial"/>
        </w:rPr>
      </w:pPr>
      <w:r w:rsidRPr="00461CE1">
        <w:rPr>
          <w:rFonts w:ascii="Arial" w:hAnsi="Arial" w:cs="Arial"/>
        </w:rPr>
        <w:t xml:space="preserve">      improve the quality of support available for each pupil with SENs.</w:t>
      </w:r>
    </w:p>
    <w:p w:rsidR="00827D9F" w:rsidRPr="00461CE1" w:rsidRDefault="00827D9F">
      <w:pPr>
        <w:rPr>
          <w:rFonts w:ascii="Arial" w:hAnsi="Arial" w:cs="Arial"/>
        </w:rPr>
      </w:pPr>
    </w:p>
    <w:p w:rsidR="00827D9F" w:rsidRPr="00461CE1" w:rsidRDefault="00827D9F">
      <w:pPr>
        <w:rPr>
          <w:rFonts w:ascii="Arial" w:hAnsi="Arial" w:cs="Arial"/>
        </w:rPr>
      </w:pPr>
    </w:p>
    <w:p w:rsidR="00827D9F" w:rsidRPr="00461CE1" w:rsidRDefault="00827D9F">
      <w:pPr>
        <w:rPr>
          <w:rFonts w:ascii="Arial" w:hAnsi="Arial" w:cs="Arial"/>
        </w:rPr>
      </w:pPr>
    </w:p>
    <w:p w:rsidR="00827D9F" w:rsidRPr="00461CE1" w:rsidRDefault="00827D9F">
      <w:pPr>
        <w:rPr>
          <w:rFonts w:ascii="Arial" w:hAnsi="Arial" w:cs="Arial"/>
        </w:rPr>
      </w:pPr>
    </w:p>
    <w:p w:rsidR="00EF4C45" w:rsidRPr="00461CE1" w:rsidRDefault="00EF4C45" w:rsidP="00EF4C45">
      <w:pPr>
        <w:spacing w:line="360" w:lineRule="auto"/>
        <w:rPr>
          <w:rFonts w:ascii="Arial" w:hAnsi="Arial" w:cs="Arial"/>
          <w:b/>
          <w:sz w:val="28"/>
          <w:szCs w:val="28"/>
        </w:rPr>
      </w:pPr>
      <w:r w:rsidRPr="00461CE1">
        <w:rPr>
          <w:rFonts w:ascii="Arial" w:hAnsi="Arial" w:cs="Arial"/>
          <w:b/>
          <w:sz w:val="28"/>
          <w:szCs w:val="28"/>
        </w:rPr>
        <w:t>Arrangements for Co-ordinating SEN Provision</w:t>
      </w:r>
    </w:p>
    <w:p w:rsidR="00EF4C45" w:rsidRPr="00461CE1" w:rsidRDefault="00EF4C45" w:rsidP="00EF4C45">
      <w:pPr>
        <w:spacing w:line="360" w:lineRule="auto"/>
        <w:rPr>
          <w:rFonts w:ascii="Arial" w:hAnsi="Arial" w:cs="Arial"/>
        </w:rPr>
      </w:pPr>
    </w:p>
    <w:p w:rsidR="00EF4C45" w:rsidRPr="00461CE1" w:rsidRDefault="00EF4C45" w:rsidP="00EF4C45">
      <w:pPr>
        <w:spacing w:line="360" w:lineRule="auto"/>
        <w:rPr>
          <w:rFonts w:ascii="Arial" w:hAnsi="Arial" w:cs="Arial"/>
          <w:b/>
        </w:rPr>
      </w:pPr>
      <w:r w:rsidRPr="00461CE1">
        <w:rPr>
          <w:rFonts w:ascii="Arial" w:hAnsi="Arial" w:cs="Arial"/>
          <w:b/>
        </w:rPr>
        <w:t>Roles and Responsibilities</w:t>
      </w:r>
      <w:r w:rsidR="006F0A7E">
        <w:rPr>
          <w:rFonts w:ascii="Arial" w:hAnsi="Arial" w:cs="Arial"/>
          <w:b/>
        </w:rPr>
        <w:t>:</w:t>
      </w:r>
    </w:p>
    <w:p w:rsidR="00EF4C45" w:rsidRPr="00461CE1" w:rsidRDefault="00EF4C45" w:rsidP="00EF4C45">
      <w:pPr>
        <w:spacing w:line="360" w:lineRule="auto"/>
        <w:rPr>
          <w:rFonts w:ascii="Arial" w:hAnsi="Arial" w:cs="Arial"/>
        </w:rPr>
      </w:pPr>
      <w:r w:rsidRPr="00461CE1">
        <w:rPr>
          <w:rFonts w:ascii="Arial" w:hAnsi="Arial" w:cs="Arial"/>
        </w:rPr>
        <w:t>SEN provision will be the overall responsibility of the Board of Governors and Principal of the school.  However in order to facilitate the day-to-day running of the provision the Board of Governors have delegated responsibility for pupils with special educational needs to</w:t>
      </w:r>
      <w:r w:rsidR="006F0A7E">
        <w:rPr>
          <w:rFonts w:ascii="Arial" w:hAnsi="Arial" w:cs="Arial"/>
        </w:rPr>
        <w:t>:</w:t>
      </w:r>
      <w:r w:rsidRPr="00461CE1">
        <w:rPr>
          <w:rFonts w:ascii="Arial" w:hAnsi="Arial" w:cs="Arial"/>
        </w:rPr>
        <w:t xml:space="preserve">   </w:t>
      </w:r>
      <w:r w:rsidRPr="00461CE1">
        <w:rPr>
          <w:rFonts w:ascii="Arial" w:hAnsi="Arial" w:cs="Arial"/>
          <w:b/>
        </w:rPr>
        <w:t>N McAshea</w:t>
      </w:r>
      <w:r w:rsidR="006F0A7E">
        <w:rPr>
          <w:rFonts w:ascii="Arial" w:hAnsi="Arial" w:cs="Arial"/>
          <w:b/>
        </w:rPr>
        <w:t xml:space="preserve"> </w:t>
      </w:r>
      <w:r w:rsidRPr="00461CE1">
        <w:rPr>
          <w:rFonts w:ascii="Arial" w:hAnsi="Arial" w:cs="Arial"/>
          <w:b/>
        </w:rPr>
        <w:t>(SENCO),</w:t>
      </w:r>
      <w:r w:rsidR="006F0A7E">
        <w:rPr>
          <w:rFonts w:ascii="Arial" w:hAnsi="Arial" w:cs="Arial"/>
          <w:b/>
        </w:rPr>
        <w:t xml:space="preserve"> </w:t>
      </w:r>
      <w:r w:rsidRPr="00461CE1">
        <w:rPr>
          <w:rFonts w:ascii="Arial" w:hAnsi="Arial" w:cs="Arial"/>
          <w:b/>
        </w:rPr>
        <w:t>A Donnelly (Asst SENCO)</w:t>
      </w:r>
    </w:p>
    <w:p w:rsidR="00EF4C45" w:rsidRPr="00461CE1" w:rsidRDefault="00EF4C45" w:rsidP="00EF4C45">
      <w:pPr>
        <w:spacing w:line="360" w:lineRule="auto"/>
        <w:rPr>
          <w:rFonts w:ascii="Arial" w:hAnsi="Arial" w:cs="Arial"/>
        </w:rPr>
      </w:pPr>
    </w:p>
    <w:p w:rsidR="00EF4C45" w:rsidRPr="00461CE1" w:rsidRDefault="00EF4C45" w:rsidP="00EF4C45">
      <w:pPr>
        <w:spacing w:line="360" w:lineRule="auto"/>
        <w:rPr>
          <w:rFonts w:ascii="Arial" w:hAnsi="Arial" w:cs="Arial"/>
          <w:b/>
        </w:rPr>
      </w:pPr>
      <w:r w:rsidRPr="00461CE1">
        <w:rPr>
          <w:rFonts w:ascii="Arial" w:hAnsi="Arial" w:cs="Arial"/>
          <w:b/>
        </w:rPr>
        <w:t>Board of Governors</w:t>
      </w:r>
      <w:r w:rsidR="006F0A7E">
        <w:rPr>
          <w:rFonts w:ascii="Arial" w:hAnsi="Arial" w:cs="Arial"/>
          <w:b/>
        </w:rPr>
        <w:t>:</w:t>
      </w:r>
    </w:p>
    <w:p w:rsidR="00EF4C45" w:rsidRPr="00461CE1" w:rsidRDefault="00EF4C45" w:rsidP="00EF4C45">
      <w:pPr>
        <w:spacing w:line="360" w:lineRule="auto"/>
        <w:rPr>
          <w:rFonts w:ascii="Arial" w:hAnsi="Arial" w:cs="Arial"/>
        </w:rPr>
      </w:pPr>
      <w:r w:rsidRPr="00461CE1">
        <w:rPr>
          <w:rFonts w:ascii="Arial" w:hAnsi="Arial" w:cs="Arial"/>
        </w:rPr>
        <w:t>In ‘Every School a Good School’ (DE) – The Governor Role (2010) Chapter 12 of the document relates specifically to the Governor role for pupils with special educational needs.</w:t>
      </w:r>
    </w:p>
    <w:p w:rsidR="00EF4C45" w:rsidRPr="00461CE1" w:rsidRDefault="00EF4C45" w:rsidP="00EF4C45">
      <w:pPr>
        <w:spacing w:line="360" w:lineRule="auto"/>
        <w:rPr>
          <w:rFonts w:ascii="Arial" w:hAnsi="Arial" w:cs="Arial"/>
        </w:rPr>
      </w:pPr>
    </w:p>
    <w:p w:rsidR="00EF4C45" w:rsidRPr="00461CE1" w:rsidRDefault="00EF4C45" w:rsidP="00EF4C45">
      <w:pPr>
        <w:spacing w:line="360" w:lineRule="auto"/>
        <w:rPr>
          <w:rFonts w:ascii="Arial" w:hAnsi="Arial" w:cs="Arial"/>
        </w:rPr>
      </w:pPr>
      <w:r w:rsidRPr="00461CE1">
        <w:rPr>
          <w:rFonts w:ascii="Arial" w:hAnsi="Arial" w:cs="Arial"/>
        </w:rPr>
        <w:t xml:space="preserve">The following section provides an overview of Governor’s responsibilities from this document as highlighted in the </w:t>
      </w:r>
      <w:r w:rsidRPr="00461CE1">
        <w:rPr>
          <w:rFonts w:ascii="Arial" w:hAnsi="Arial" w:cs="Arial"/>
          <w:b/>
          <w:i/>
        </w:rPr>
        <w:t>SEN Resource File</w:t>
      </w:r>
      <w:r w:rsidRPr="00461CE1">
        <w:rPr>
          <w:rFonts w:ascii="Arial" w:hAnsi="Arial" w:cs="Arial"/>
        </w:rPr>
        <w:t xml:space="preserve"> (</w:t>
      </w:r>
      <w:r w:rsidRPr="00461CE1">
        <w:rPr>
          <w:rFonts w:ascii="Arial" w:hAnsi="Arial" w:cs="Arial"/>
          <w:b/>
        </w:rPr>
        <w:t>2011):</w:t>
      </w:r>
    </w:p>
    <w:p w:rsidR="00EF4C45" w:rsidRPr="00461CE1" w:rsidRDefault="00EF4C45" w:rsidP="00EF4C45">
      <w:pPr>
        <w:spacing w:line="360" w:lineRule="auto"/>
        <w:rPr>
          <w:rFonts w:ascii="Arial" w:hAnsi="Arial" w:cs="Arial"/>
        </w:rPr>
      </w:pPr>
      <w:r w:rsidRPr="00461CE1">
        <w:rPr>
          <w:rFonts w:ascii="Arial" w:hAnsi="Arial" w:cs="Arial"/>
        </w:rPr>
        <w:t>The role of the Board of Governors of a mainstream school is to exercise its functions in relation to the school with a view to ensuring that provision is made for registered pupils with special educational needs. The Board of Governors has a statutory duty to:</w:t>
      </w:r>
    </w:p>
    <w:p w:rsidR="00EF4C45" w:rsidRPr="00461CE1" w:rsidRDefault="00EF4C45" w:rsidP="006F0A7E">
      <w:pPr>
        <w:pStyle w:val="ListParagraph"/>
        <w:numPr>
          <w:ilvl w:val="0"/>
          <w:numId w:val="2"/>
        </w:numPr>
        <w:spacing w:line="360" w:lineRule="auto"/>
        <w:rPr>
          <w:rFonts w:ascii="Arial" w:hAnsi="Arial" w:cs="Arial"/>
        </w:rPr>
      </w:pPr>
      <w:r w:rsidRPr="00461CE1">
        <w:rPr>
          <w:rFonts w:ascii="Arial" w:hAnsi="Arial" w:cs="Arial"/>
        </w:rPr>
        <w:t>Take account of the provisions in the DE Code of Practice on identifying and assessing special educational needs;</w:t>
      </w:r>
    </w:p>
    <w:p w:rsidR="00EF4C45" w:rsidRPr="00461CE1" w:rsidRDefault="00EF4C45" w:rsidP="006F0A7E">
      <w:pPr>
        <w:pStyle w:val="ListParagraph"/>
        <w:numPr>
          <w:ilvl w:val="0"/>
          <w:numId w:val="2"/>
        </w:numPr>
        <w:spacing w:line="360" w:lineRule="auto"/>
        <w:rPr>
          <w:rFonts w:ascii="Arial" w:hAnsi="Arial" w:cs="Arial"/>
        </w:rPr>
      </w:pPr>
      <w:r w:rsidRPr="00461CE1">
        <w:rPr>
          <w:rFonts w:ascii="Arial" w:hAnsi="Arial" w:cs="Arial"/>
        </w:rPr>
        <w:t>Use their best endeavours to provide for pupils identified with SEN and that parents are notified of their child’s special needs;</w:t>
      </w:r>
    </w:p>
    <w:p w:rsidR="00EF4C45" w:rsidRPr="00461CE1" w:rsidRDefault="00EF4C45" w:rsidP="006F0A7E">
      <w:pPr>
        <w:pStyle w:val="ListParagraph"/>
        <w:numPr>
          <w:ilvl w:val="0"/>
          <w:numId w:val="2"/>
        </w:numPr>
        <w:spacing w:line="360" w:lineRule="auto"/>
        <w:rPr>
          <w:rFonts w:ascii="Arial" w:hAnsi="Arial" w:cs="Arial"/>
        </w:rPr>
      </w:pPr>
      <w:r w:rsidRPr="00461CE1">
        <w:rPr>
          <w:rFonts w:ascii="Arial" w:hAnsi="Arial" w:cs="Arial"/>
        </w:rPr>
        <w:t>Maintain and operate a policy on SEN;</w:t>
      </w:r>
    </w:p>
    <w:p w:rsidR="00EF4C45" w:rsidRPr="00461CE1" w:rsidRDefault="00EF4C45" w:rsidP="006F0A7E">
      <w:pPr>
        <w:pStyle w:val="ListParagraph"/>
        <w:numPr>
          <w:ilvl w:val="0"/>
          <w:numId w:val="2"/>
        </w:numPr>
        <w:spacing w:line="360" w:lineRule="auto"/>
        <w:rPr>
          <w:rFonts w:ascii="Arial" w:hAnsi="Arial" w:cs="Arial"/>
        </w:rPr>
      </w:pPr>
      <w:r w:rsidRPr="00461CE1">
        <w:rPr>
          <w:rFonts w:ascii="Arial" w:hAnsi="Arial" w:cs="Arial"/>
        </w:rPr>
        <w:t>Ensure that where a registered pupil has special educational needs, those needs are made known to all who are likely to teach them;</w:t>
      </w:r>
    </w:p>
    <w:p w:rsidR="00EF4C45" w:rsidRPr="00461CE1" w:rsidRDefault="00EF4C45" w:rsidP="006F0A7E">
      <w:pPr>
        <w:pStyle w:val="ListParagraph"/>
        <w:numPr>
          <w:ilvl w:val="0"/>
          <w:numId w:val="2"/>
        </w:numPr>
        <w:spacing w:line="360" w:lineRule="auto"/>
        <w:rPr>
          <w:rFonts w:ascii="Arial" w:hAnsi="Arial" w:cs="Arial"/>
        </w:rPr>
      </w:pPr>
      <w:r w:rsidRPr="00461CE1">
        <w:rPr>
          <w:rFonts w:ascii="Arial" w:hAnsi="Arial" w:cs="Arial"/>
        </w:rPr>
        <w:lastRenderedPageBreak/>
        <w:t>Ensure that the teachers in the school know the importance of identifying those registered pupils with SEN and of providing appropriate teaching;</w:t>
      </w:r>
    </w:p>
    <w:p w:rsidR="00EF4C45" w:rsidRPr="00461CE1" w:rsidRDefault="00EF4C45" w:rsidP="006F0A7E">
      <w:pPr>
        <w:pStyle w:val="ListParagraph"/>
        <w:numPr>
          <w:ilvl w:val="0"/>
          <w:numId w:val="3"/>
        </w:numPr>
        <w:spacing w:line="360" w:lineRule="auto"/>
        <w:rPr>
          <w:rFonts w:ascii="Arial" w:hAnsi="Arial" w:cs="Arial"/>
        </w:rPr>
      </w:pPr>
      <w:r w:rsidRPr="00461CE1">
        <w:rPr>
          <w:rFonts w:ascii="Arial" w:hAnsi="Arial" w:cs="Arial"/>
        </w:rPr>
        <w:t>Allocate funding for special educational needs and disability; and prepare and take forward a written accessibility plan.</w:t>
      </w:r>
    </w:p>
    <w:p w:rsidR="006F0A7E" w:rsidRDefault="006F0A7E" w:rsidP="00EF4C45">
      <w:pPr>
        <w:spacing w:line="360" w:lineRule="auto"/>
        <w:rPr>
          <w:rFonts w:ascii="Arial" w:hAnsi="Arial" w:cs="Arial"/>
          <w:u w:val="single"/>
        </w:rPr>
      </w:pPr>
    </w:p>
    <w:p w:rsidR="00EF4C45" w:rsidRPr="00D22149" w:rsidRDefault="00D22149" w:rsidP="00EF4C45">
      <w:pPr>
        <w:spacing w:line="360" w:lineRule="auto"/>
        <w:rPr>
          <w:rFonts w:ascii="Arial" w:hAnsi="Arial" w:cs="Arial"/>
          <w:b/>
          <w:u w:val="single"/>
        </w:rPr>
      </w:pPr>
      <w:r w:rsidRPr="006F0A7E">
        <w:rPr>
          <w:rFonts w:ascii="Arial" w:hAnsi="Arial" w:cs="Arial"/>
          <w:b/>
          <w:u w:val="single"/>
        </w:rPr>
        <w:t>There is a</w:t>
      </w:r>
      <w:r w:rsidR="00EF4C45" w:rsidRPr="006F0A7E">
        <w:rPr>
          <w:rFonts w:ascii="Arial" w:hAnsi="Arial" w:cs="Arial"/>
          <w:b/>
          <w:u w:val="single"/>
        </w:rPr>
        <w:t xml:space="preserve"> recommend</w:t>
      </w:r>
      <w:r w:rsidRPr="006F0A7E">
        <w:rPr>
          <w:rFonts w:ascii="Arial" w:hAnsi="Arial" w:cs="Arial"/>
          <w:b/>
          <w:u w:val="single"/>
        </w:rPr>
        <w:t>ation</w:t>
      </w:r>
      <w:r w:rsidR="00EF4C45" w:rsidRPr="006F0A7E">
        <w:rPr>
          <w:rFonts w:ascii="Arial" w:hAnsi="Arial" w:cs="Arial"/>
          <w:b/>
          <w:u w:val="single"/>
        </w:rPr>
        <w:t xml:space="preserve"> Governors take account of the specific guidance fr</w:t>
      </w:r>
      <w:r w:rsidRPr="006F0A7E">
        <w:rPr>
          <w:rFonts w:ascii="Arial" w:hAnsi="Arial" w:cs="Arial"/>
          <w:b/>
          <w:u w:val="single"/>
        </w:rPr>
        <w:t>om Chapter 12 of the Handbook. The</w:t>
      </w:r>
      <w:r w:rsidR="00EF4C45" w:rsidRPr="006F0A7E">
        <w:rPr>
          <w:rFonts w:ascii="Arial" w:hAnsi="Arial" w:cs="Arial"/>
          <w:b/>
          <w:u w:val="single"/>
        </w:rPr>
        <w:t xml:space="preserve"> Board of Governors may </w:t>
      </w:r>
      <w:r w:rsidRPr="006F0A7E">
        <w:rPr>
          <w:rFonts w:ascii="Arial" w:hAnsi="Arial" w:cs="Arial"/>
          <w:b/>
          <w:u w:val="single"/>
        </w:rPr>
        <w:t xml:space="preserve">wish to consider one of their members to </w:t>
      </w:r>
      <w:r w:rsidR="00EF4C45" w:rsidRPr="006F0A7E">
        <w:rPr>
          <w:rFonts w:ascii="Arial" w:hAnsi="Arial" w:cs="Arial"/>
          <w:b/>
          <w:u w:val="single"/>
        </w:rPr>
        <w:t>monitor the school’s work for children with special educational needs.</w:t>
      </w:r>
    </w:p>
    <w:p w:rsidR="00EF4C45" w:rsidRPr="00461CE1" w:rsidRDefault="00EF4C45" w:rsidP="00EF4C45">
      <w:pPr>
        <w:spacing w:line="360" w:lineRule="auto"/>
        <w:rPr>
          <w:rFonts w:ascii="Arial" w:hAnsi="Arial" w:cs="Arial"/>
          <w:b/>
        </w:rPr>
      </w:pPr>
    </w:p>
    <w:p w:rsidR="00EF4C45" w:rsidRPr="00461CE1" w:rsidRDefault="00EF4C45" w:rsidP="00EF4C45">
      <w:pPr>
        <w:spacing w:line="360" w:lineRule="auto"/>
        <w:rPr>
          <w:rFonts w:ascii="Arial" w:hAnsi="Arial" w:cs="Arial"/>
        </w:rPr>
      </w:pPr>
      <w:r w:rsidRPr="00461CE1">
        <w:rPr>
          <w:rFonts w:ascii="Arial" w:hAnsi="Arial" w:cs="Arial"/>
          <w:b/>
        </w:rPr>
        <w:t xml:space="preserve">Principal   </w:t>
      </w:r>
      <w:r w:rsidRPr="00461CE1">
        <w:rPr>
          <w:rFonts w:ascii="Arial" w:hAnsi="Arial" w:cs="Arial"/>
        </w:rPr>
        <w:t>(Code of Practice 1998)</w:t>
      </w:r>
    </w:p>
    <w:p w:rsidR="00EF4C45" w:rsidRPr="00461CE1" w:rsidRDefault="00EF4C45" w:rsidP="00EF4C45">
      <w:pPr>
        <w:spacing w:line="360" w:lineRule="auto"/>
        <w:rPr>
          <w:rFonts w:ascii="Arial" w:hAnsi="Arial" w:cs="Arial"/>
        </w:rPr>
      </w:pPr>
      <w:r w:rsidRPr="00461CE1">
        <w:rPr>
          <w:rFonts w:ascii="Arial" w:hAnsi="Arial" w:cs="Arial"/>
        </w:rPr>
        <w:t>The Principal should:</w:t>
      </w:r>
    </w:p>
    <w:p w:rsidR="00EF4C45" w:rsidRPr="00461CE1" w:rsidRDefault="00EF4C45" w:rsidP="006F0A7E">
      <w:pPr>
        <w:pStyle w:val="ListParagraph"/>
        <w:numPr>
          <w:ilvl w:val="0"/>
          <w:numId w:val="5"/>
        </w:numPr>
        <w:spacing w:line="360" w:lineRule="auto"/>
        <w:rPr>
          <w:rFonts w:ascii="Arial" w:hAnsi="Arial" w:cs="Arial"/>
        </w:rPr>
      </w:pPr>
      <w:r w:rsidRPr="00461CE1">
        <w:rPr>
          <w:rFonts w:ascii="Arial" w:hAnsi="Arial" w:cs="Arial"/>
        </w:rPr>
        <w:t>Keep the Board of Governors informed about SEN issues</w:t>
      </w:r>
    </w:p>
    <w:p w:rsidR="00EF4C45" w:rsidRPr="00461CE1" w:rsidRDefault="00EF4C45" w:rsidP="006F0A7E">
      <w:pPr>
        <w:pStyle w:val="ListParagraph"/>
        <w:numPr>
          <w:ilvl w:val="0"/>
          <w:numId w:val="5"/>
        </w:numPr>
        <w:spacing w:line="360" w:lineRule="auto"/>
        <w:rPr>
          <w:rFonts w:ascii="Arial" w:hAnsi="Arial" w:cs="Arial"/>
        </w:rPr>
      </w:pPr>
      <w:r w:rsidRPr="00461CE1">
        <w:rPr>
          <w:rFonts w:ascii="Arial" w:hAnsi="Arial" w:cs="Arial"/>
        </w:rPr>
        <w:t>Work in close partnership with the SENCo</w:t>
      </w:r>
    </w:p>
    <w:p w:rsidR="00EF4C45" w:rsidRPr="00461CE1" w:rsidRDefault="00EF4C45" w:rsidP="006F0A7E">
      <w:pPr>
        <w:pStyle w:val="ListParagraph"/>
        <w:numPr>
          <w:ilvl w:val="0"/>
          <w:numId w:val="5"/>
        </w:numPr>
        <w:spacing w:line="360" w:lineRule="auto"/>
        <w:rPr>
          <w:rFonts w:ascii="Arial" w:hAnsi="Arial" w:cs="Arial"/>
        </w:rPr>
      </w:pPr>
      <w:r w:rsidRPr="00461CE1">
        <w:rPr>
          <w:rFonts w:ascii="Arial" w:hAnsi="Arial" w:cs="Arial"/>
        </w:rPr>
        <w:t>Liaise with parents and external agencies as required</w:t>
      </w:r>
    </w:p>
    <w:p w:rsidR="00EF4C45" w:rsidRPr="00461CE1" w:rsidRDefault="00EF4C45" w:rsidP="006F0A7E">
      <w:pPr>
        <w:pStyle w:val="ListParagraph"/>
        <w:numPr>
          <w:ilvl w:val="0"/>
          <w:numId w:val="5"/>
        </w:numPr>
        <w:spacing w:line="360" w:lineRule="auto"/>
        <w:rPr>
          <w:rFonts w:ascii="Arial" w:hAnsi="Arial" w:cs="Arial"/>
        </w:rPr>
      </w:pPr>
      <w:r w:rsidRPr="00461CE1">
        <w:rPr>
          <w:rFonts w:ascii="Arial" w:hAnsi="Arial" w:cs="Arial"/>
        </w:rPr>
        <w:t>Delegate and monitor the SEN budget</w:t>
      </w:r>
    </w:p>
    <w:p w:rsidR="00EF4C45" w:rsidRPr="00461CE1" w:rsidRDefault="00EF4C45" w:rsidP="006F0A7E">
      <w:pPr>
        <w:pStyle w:val="ListParagraph"/>
        <w:numPr>
          <w:ilvl w:val="0"/>
          <w:numId w:val="5"/>
        </w:numPr>
        <w:spacing w:line="360" w:lineRule="auto"/>
        <w:rPr>
          <w:rFonts w:ascii="Arial" w:hAnsi="Arial" w:cs="Arial"/>
        </w:rPr>
      </w:pPr>
      <w:r w:rsidRPr="00461CE1">
        <w:rPr>
          <w:rFonts w:ascii="Arial" w:hAnsi="Arial" w:cs="Arial"/>
        </w:rPr>
        <w:t xml:space="preserve">Ensure the SMT are actively involved in the management of SEN within the   </w:t>
      </w:r>
    </w:p>
    <w:p w:rsidR="00EF4C45" w:rsidRPr="00461CE1" w:rsidRDefault="00EF4C45" w:rsidP="006F0A7E">
      <w:pPr>
        <w:pStyle w:val="ListParagraph"/>
        <w:numPr>
          <w:ilvl w:val="0"/>
          <w:numId w:val="5"/>
        </w:numPr>
        <w:spacing w:line="360" w:lineRule="auto"/>
        <w:rPr>
          <w:rFonts w:ascii="Arial" w:hAnsi="Arial" w:cs="Arial"/>
        </w:rPr>
      </w:pPr>
      <w:r w:rsidRPr="00461CE1">
        <w:rPr>
          <w:rFonts w:ascii="Arial" w:hAnsi="Arial" w:cs="Arial"/>
        </w:rPr>
        <w:t xml:space="preserve">school.  SMT members should ensure consistency of practice and contribute </w:t>
      </w:r>
    </w:p>
    <w:p w:rsidR="00EF4C45" w:rsidRPr="00461CE1" w:rsidRDefault="00EF4C45" w:rsidP="006F0A7E">
      <w:pPr>
        <w:pStyle w:val="ListParagraph"/>
        <w:numPr>
          <w:ilvl w:val="0"/>
          <w:numId w:val="5"/>
        </w:numPr>
        <w:spacing w:line="360" w:lineRule="auto"/>
        <w:rPr>
          <w:rFonts w:ascii="Arial" w:hAnsi="Arial" w:cs="Arial"/>
        </w:rPr>
      </w:pPr>
      <w:r w:rsidRPr="00461CE1">
        <w:rPr>
          <w:rFonts w:ascii="Arial" w:hAnsi="Arial" w:cs="Arial"/>
        </w:rPr>
        <w:t>to the realisation of the SDP</w:t>
      </w:r>
    </w:p>
    <w:p w:rsidR="00EF4C45" w:rsidRPr="00461CE1" w:rsidRDefault="00EF4C45" w:rsidP="006F0A7E">
      <w:pPr>
        <w:pStyle w:val="ListParagraph"/>
        <w:numPr>
          <w:ilvl w:val="0"/>
          <w:numId w:val="5"/>
        </w:numPr>
        <w:spacing w:line="360" w:lineRule="auto"/>
        <w:rPr>
          <w:rFonts w:ascii="Arial" w:hAnsi="Arial" w:cs="Arial"/>
        </w:rPr>
      </w:pPr>
      <w:r w:rsidRPr="00461CE1">
        <w:rPr>
          <w:rFonts w:ascii="Arial" w:hAnsi="Arial" w:cs="Arial"/>
        </w:rPr>
        <w:t>Provide a secure facility for the storage of records relating to Special Educational Needs</w:t>
      </w:r>
    </w:p>
    <w:p w:rsidR="00EF4C45" w:rsidRPr="00461CE1" w:rsidRDefault="00EF4C45" w:rsidP="006F0A7E">
      <w:pPr>
        <w:spacing w:line="360" w:lineRule="auto"/>
        <w:rPr>
          <w:rFonts w:ascii="Arial" w:hAnsi="Arial" w:cs="Arial"/>
        </w:rPr>
      </w:pPr>
    </w:p>
    <w:p w:rsidR="00EF4C45" w:rsidRPr="00461CE1" w:rsidRDefault="00EF4C45" w:rsidP="00EF4C45">
      <w:pPr>
        <w:spacing w:line="360" w:lineRule="auto"/>
        <w:rPr>
          <w:rFonts w:ascii="Arial" w:hAnsi="Arial" w:cs="Arial"/>
          <w:b/>
        </w:rPr>
      </w:pPr>
      <w:r w:rsidRPr="00461CE1">
        <w:rPr>
          <w:rFonts w:ascii="Arial" w:hAnsi="Arial" w:cs="Arial"/>
          <w:b/>
        </w:rPr>
        <w:t>SENCo</w:t>
      </w:r>
      <w:r w:rsidR="00D643B2" w:rsidRPr="00461CE1">
        <w:rPr>
          <w:rFonts w:ascii="Arial" w:hAnsi="Arial" w:cs="Arial"/>
          <w:b/>
        </w:rPr>
        <w:t>/Asst SENCo</w:t>
      </w:r>
    </w:p>
    <w:p w:rsidR="00EF4C45" w:rsidRPr="00461CE1" w:rsidRDefault="00EF4C45" w:rsidP="00EF4C45">
      <w:pPr>
        <w:spacing w:line="360" w:lineRule="auto"/>
        <w:rPr>
          <w:rFonts w:ascii="Arial" w:hAnsi="Arial" w:cs="Arial"/>
        </w:rPr>
      </w:pPr>
      <w:r w:rsidRPr="00461CE1">
        <w:rPr>
          <w:rFonts w:ascii="Arial" w:hAnsi="Arial" w:cs="Arial"/>
        </w:rPr>
        <w:t>In all mainstream schools, a designated teacher should be responsible for:</w:t>
      </w:r>
    </w:p>
    <w:p w:rsidR="00EF4C45" w:rsidRPr="00461CE1" w:rsidRDefault="00EF4C45" w:rsidP="006F0A7E">
      <w:pPr>
        <w:pStyle w:val="ListParagraph"/>
        <w:numPr>
          <w:ilvl w:val="0"/>
          <w:numId w:val="6"/>
        </w:numPr>
        <w:spacing w:line="360" w:lineRule="auto"/>
        <w:rPr>
          <w:rFonts w:ascii="Arial" w:hAnsi="Arial" w:cs="Arial"/>
        </w:rPr>
      </w:pPr>
      <w:r w:rsidRPr="00461CE1">
        <w:rPr>
          <w:rFonts w:ascii="Arial" w:hAnsi="Arial" w:cs="Arial"/>
        </w:rPr>
        <w:t>The day to day operation of the school’s special educational needs policy</w:t>
      </w:r>
    </w:p>
    <w:p w:rsidR="00EF4C45" w:rsidRPr="00461CE1" w:rsidRDefault="00EF4C45" w:rsidP="006F0A7E">
      <w:pPr>
        <w:pStyle w:val="ListParagraph"/>
        <w:numPr>
          <w:ilvl w:val="0"/>
          <w:numId w:val="6"/>
        </w:numPr>
        <w:spacing w:line="360" w:lineRule="auto"/>
        <w:rPr>
          <w:rFonts w:ascii="Arial" w:hAnsi="Arial" w:cs="Arial"/>
        </w:rPr>
      </w:pPr>
      <w:r w:rsidRPr="00461CE1">
        <w:rPr>
          <w:rFonts w:ascii="Arial" w:hAnsi="Arial" w:cs="Arial"/>
        </w:rPr>
        <w:t>Responding to requests for advice from other teachers</w:t>
      </w:r>
    </w:p>
    <w:p w:rsidR="00EF4C45" w:rsidRPr="00461CE1" w:rsidRDefault="00EF4C45" w:rsidP="006F0A7E">
      <w:pPr>
        <w:pStyle w:val="ListParagraph"/>
        <w:numPr>
          <w:ilvl w:val="0"/>
          <w:numId w:val="6"/>
        </w:numPr>
        <w:spacing w:line="360" w:lineRule="auto"/>
        <w:rPr>
          <w:rFonts w:ascii="Arial" w:hAnsi="Arial" w:cs="Arial"/>
        </w:rPr>
      </w:pPr>
      <w:r w:rsidRPr="00461CE1">
        <w:rPr>
          <w:rFonts w:ascii="Arial" w:hAnsi="Arial" w:cs="Arial"/>
        </w:rPr>
        <w:t>Co-ordinating provision for pupils with Special Educational Needs</w:t>
      </w:r>
    </w:p>
    <w:p w:rsidR="00EF4C45" w:rsidRPr="00461CE1" w:rsidRDefault="00EF4C45" w:rsidP="006F0A7E">
      <w:pPr>
        <w:pStyle w:val="ListParagraph"/>
        <w:numPr>
          <w:ilvl w:val="0"/>
          <w:numId w:val="6"/>
        </w:numPr>
        <w:spacing w:line="360" w:lineRule="auto"/>
        <w:rPr>
          <w:rFonts w:ascii="Arial" w:hAnsi="Arial" w:cs="Arial"/>
        </w:rPr>
      </w:pPr>
      <w:r w:rsidRPr="00461CE1">
        <w:rPr>
          <w:rFonts w:ascii="Arial" w:hAnsi="Arial" w:cs="Arial"/>
        </w:rPr>
        <w:t xml:space="preserve">Maintain the school’s SEN register and oversee all the records on pupils with </w:t>
      </w:r>
    </w:p>
    <w:p w:rsidR="00EF4C45" w:rsidRPr="00461CE1" w:rsidRDefault="00EF4C45" w:rsidP="006F0A7E">
      <w:pPr>
        <w:pStyle w:val="ListParagraph"/>
        <w:numPr>
          <w:ilvl w:val="0"/>
          <w:numId w:val="6"/>
        </w:numPr>
        <w:spacing w:line="360" w:lineRule="auto"/>
        <w:rPr>
          <w:rFonts w:ascii="Arial" w:hAnsi="Arial" w:cs="Arial"/>
        </w:rPr>
      </w:pPr>
      <w:r w:rsidRPr="00461CE1">
        <w:rPr>
          <w:rFonts w:ascii="Arial" w:hAnsi="Arial" w:cs="Arial"/>
        </w:rPr>
        <w:t>Special Educational Needs</w:t>
      </w:r>
    </w:p>
    <w:p w:rsidR="00EF4C45" w:rsidRPr="00461CE1" w:rsidRDefault="00EF4C45" w:rsidP="006F0A7E">
      <w:pPr>
        <w:pStyle w:val="ListParagraph"/>
        <w:numPr>
          <w:ilvl w:val="0"/>
          <w:numId w:val="6"/>
        </w:numPr>
        <w:spacing w:line="360" w:lineRule="auto"/>
        <w:rPr>
          <w:rFonts w:ascii="Arial" w:hAnsi="Arial" w:cs="Arial"/>
        </w:rPr>
      </w:pPr>
      <w:r w:rsidRPr="00461CE1">
        <w:rPr>
          <w:rFonts w:ascii="Arial" w:hAnsi="Arial" w:cs="Arial"/>
        </w:rPr>
        <w:t>Liaison with parents of children with special educational needs</w:t>
      </w:r>
    </w:p>
    <w:p w:rsidR="00EF4C45" w:rsidRPr="00461CE1" w:rsidRDefault="00EF4C45" w:rsidP="006F0A7E">
      <w:pPr>
        <w:pStyle w:val="ListParagraph"/>
        <w:numPr>
          <w:ilvl w:val="0"/>
          <w:numId w:val="6"/>
        </w:numPr>
        <w:spacing w:line="360" w:lineRule="auto"/>
        <w:rPr>
          <w:rFonts w:ascii="Arial" w:hAnsi="Arial" w:cs="Arial"/>
        </w:rPr>
      </w:pPr>
      <w:r w:rsidRPr="00461CE1">
        <w:rPr>
          <w:rFonts w:ascii="Arial" w:hAnsi="Arial" w:cs="Arial"/>
        </w:rPr>
        <w:t>Establishing the SEN in-service training requirements of the staff, and contributing as appropriate to their training</w:t>
      </w:r>
    </w:p>
    <w:p w:rsidR="00EF4C45" w:rsidRPr="00461CE1" w:rsidRDefault="00EF4C45" w:rsidP="006F0A7E">
      <w:pPr>
        <w:pStyle w:val="ListParagraph"/>
        <w:numPr>
          <w:ilvl w:val="0"/>
          <w:numId w:val="6"/>
        </w:numPr>
        <w:spacing w:line="360" w:lineRule="auto"/>
        <w:rPr>
          <w:rFonts w:ascii="Arial" w:hAnsi="Arial" w:cs="Arial"/>
        </w:rPr>
      </w:pPr>
      <w:r w:rsidRPr="00461CE1">
        <w:rPr>
          <w:rFonts w:ascii="Arial" w:hAnsi="Arial" w:cs="Arial"/>
        </w:rPr>
        <w:t xml:space="preserve">Liaison with external agencies. </w:t>
      </w:r>
    </w:p>
    <w:p w:rsidR="00EF4C45" w:rsidRPr="00461CE1" w:rsidRDefault="00EF4C45" w:rsidP="00EF4C45">
      <w:pPr>
        <w:spacing w:line="360" w:lineRule="auto"/>
        <w:rPr>
          <w:rFonts w:ascii="Arial" w:hAnsi="Arial" w:cs="Arial"/>
          <w:b/>
        </w:rPr>
      </w:pPr>
      <w:r w:rsidRPr="00461CE1">
        <w:rPr>
          <w:rFonts w:ascii="Arial" w:hAnsi="Arial" w:cs="Arial"/>
          <w:b/>
        </w:rPr>
        <w:lastRenderedPageBreak/>
        <w:t>Subject Teacher</w:t>
      </w:r>
    </w:p>
    <w:p w:rsidR="00EF4C45" w:rsidRPr="00461CE1" w:rsidRDefault="00EF4C45" w:rsidP="00EF4C45">
      <w:pPr>
        <w:spacing w:line="360" w:lineRule="auto"/>
        <w:rPr>
          <w:rFonts w:ascii="Arial" w:hAnsi="Arial" w:cs="Arial"/>
        </w:rPr>
      </w:pPr>
      <w:r w:rsidRPr="00461CE1">
        <w:rPr>
          <w:rFonts w:ascii="Arial" w:hAnsi="Arial" w:cs="Arial"/>
        </w:rPr>
        <w:t>The subject teacher should</w:t>
      </w:r>
    </w:p>
    <w:p w:rsidR="00EF4C45" w:rsidRPr="00461CE1" w:rsidRDefault="00EF4C45" w:rsidP="006F0A7E">
      <w:pPr>
        <w:pStyle w:val="ListParagraph"/>
        <w:numPr>
          <w:ilvl w:val="0"/>
          <w:numId w:val="7"/>
        </w:numPr>
        <w:spacing w:line="360" w:lineRule="auto"/>
        <w:rPr>
          <w:rFonts w:ascii="Arial" w:hAnsi="Arial" w:cs="Arial"/>
        </w:rPr>
      </w:pPr>
      <w:r w:rsidRPr="00461CE1">
        <w:rPr>
          <w:rFonts w:ascii="Arial" w:hAnsi="Arial" w:cs="Arial"/>
        </w:rPr>
        <w:t>Be aware of current legislation</w:t>
      </w:r>
    </w:p>
    <w:p w:rsidR="00EF4C45" w:rsidRPr="00461CE1" w:rsidRDefault="00EF4C45" w:rsidP="006F0A7E">
      <w:pPr>
        <w:pStyle w:val="ListParagraph"/>
        <w:numPr>
          <w:ilvl w:val="0"/>
          <w:numId w:val="7"/>
        </w:numPr>
        <w:spacing w:line="360" w:lineRule="auto"/>
        <w:rPr>
          <w:rFonts w:ascii="Arial" w:hAnsi="Arial" w:cs="Arial"/>
        </w:rPr>
      </w:pPr>
      <w:r w:rsidRPr="00461CE1">
        <w:rPr>
          <w:rFonts w:ascii="Arial" w:hAnsi="Arial" w:cs="Arial"/>
        </w:rPr>
        <w:t>Keep up to date with information on the SEN Register</w:t>
      </w:r>
    </w:p>
    <w:p w:rsidR="00EF4C45" w:rsidRPr="00461CE1" w:rsidRDefault="00EF4C45" w:rsidP="006F0A7E">
      <w:pPr>
        <w:pStyle w:val="ListParagraph"/>
        <w:numPr>
          <w:ilvl w:val="0"/>
          <w:numId w:val="7"/>
        </w:numPr>
        <w:spacing w:line="360" w:lineRule="auto"/>
        <w:rPr>
          <w:rFonts w:ascii="Arial" w:hAnsi="Arial" w:cs="Arial"/>
        </w:rPr>
      </w:pPr>
      <w:r w:rsidRPr="00461CE1">
        <w:rPr>
          <w:rFonts w:ascii="Arial" w:hAnsi="Arial" w:cs="Arial"/>
        </w:rPr>
        <w:t>Gather information through observation and assessment</w:t>
      </w:r>
    </w:p>
    <w:p w:rsidR="00EF4C45" w:rsidRPr="00461CE1" w:rsidRDefault="00EF4C45" w:rsidP="006F0A7E">
      <w:pPr>
        <w:pStyle w:val="ListParagraph"/>
        <w:numPr>
          <w:ilvl w:val="0"/>
          <w:numId w:val="7"/>
        </w:numPr>
        <w:spacing w:line="360" w:lineRule="auto"/>
        <w:rPr>
          <w:rFonts w:ascii="Arial" w:hAnsi="Arial" w:cs="Arial"/>
        </w:rPr>
      </w:pPr>
      <w:r w:rsidRPr="00461CE1">
        <w:rPr>
          <w:rFonts w:ascii="Arial" w:hAnsi="Arial" w:cs="Arial"/>
        </w:rPr>
        <w:t>Develop an inclusive classroom</w:t>
      </w:r>
    </w:p>
    <w:p w:rsidR="00EF4C45" w:rsidRPr="00461CE1" w:rsidRDefault="00EF4C45" w:rsidP="006F0A7E">
      <w:pPr>
        <w:pStyle w:val="ListParagraph"/>
        <w:numPr>
          <w:ilvl w:val="0"/>
          <w:numId w:val="7"/>
        </w:numPr>
        <w:spacing w:line="360" w:lineRule="auto"/>
        <w:rPr>
          <w:rFonts w:ascii="Arial" w:hAnsi="Arial" w:cs="Arial"/>
        </w:rPr>
      </w:pPr>
      <w:r w:rsidRPr="00461CE1">
        <w:rPr>
          <w:rFonts w:ascii="Arial" w:hAnsi="Arial" w:cs="Arial"/>
        </w:rPr>
        <w:t>Work closely with other staff to plan for learning and teaching</w:t>
      </w:r>
    </w:p>
    <w:p w:rsidR="00EF4C45" w:rsidRPr="00461CE1" w:rsidRDefault="00EF4C45" w:rsidP="006F0A7E">
      <w:pPr>
        <w:pStyle w:val="ListParagraph"/>
        <w:numPr>
          <w:ilvl w:val="0"/>
          <w:numId w:val="7"/>
        </w:numPr>
        <w:spacing w:line="360" w:lineRule="auto"/>
        <w:rPr>
          <w:rFonts w:ascii="Arial" w:hAnsi="Arial" w:cs="Arial"/>
        </w:rPr>
      </w:pPr>
      <w:r w:rsidRPr="00461CE1">
        <w:rPr>
          <w:rFonts w:ascii="Arial" w:hAnsi="Arial" w:cs="Arial"/>
        </w:rPr>
        <w:t xml:space="preserve">Contribute to, manage and review EPs in consultation with the SENCo </w:t>
      </w:r>
    </w:p>
    <w:p w:rsidR="00EF4C45" w:rsidRPr="00461CE1" w:rsidRDefault="00EF4C45" w:rsidP="006F0A7E">
      <w:pPr>
        <w:pStyle w:val="ListParagraph"/>
        <w:numPr>
          <w:ilvl w:val="0"/>
          <w:numId w:val="7"/>
        </w:numPr>
        <w:spacing w:line="360" w:lineRule="auto"/>
        <w:rPr>
          <w:rFonts w:ascii="Arial" w:hAnsi="Arial" w:cs="Arial"/>
        </w:rPr>
      </w:pPr>
      <w:r w:rsidRPr="00461CE1">
        <w:rPr>
          <w:rFonts w:ascii="Arial" w:hAnsi="Arial" w:cs="Arial"/>
        </w:rPr>
        <w:t>Involve classroom assistants as part of the learning team</w:t>
      </w:r>
    </w:p>
    <w:p w:rsidR="00EF4C45" w:rsidRPr="00461CE1" w:rsidRDefault="00EF4C45" w:rsidP="006F0A7E">
      <w:pPr>
        <w:spacing w:line="360" w:lineRule="auto"/>
        <w:rPr>
          <w:rFonts w:ascii="Arial" w:hAnsi="Arial" w:cs="Arial"/>
          <w:b/>
        </w:rPr>
      </w:pPr>
    </w:p>
    <w:p w:rsidR="00EF4C45" w:rsidRPr="00461CE1" w:rsidRDefault="00EF4C45" w:rsidP="00EF4C45">
      <w:pPr>
        <w:spacing w:line="360" w:lineRule="auto"/>
        <w:rPr>
          <w:rFonts w:ascii="Arial" w:hAnsi="Arial" w:cs="Arial"/>
          <w:b/>
        </w:rPr>
      </w:pPr>
      <w:r w:rsidRPr="00461CE1">
        <w:rPr>
          <w:rFonts w:ascii="Arial" w:hAnsi="Arial" w:cs="Arial"/>
          <w:b/>
        </w:rPr>
        <w:t>Special Needs Teacher/Learning Support Teacher</w:t>
      </w:r>
    </w:p>
    <w:p w:rsidR="00EF4C45" w:rsidRPr="00461CE1" w:rsidRDefault="00EF4C45" w:rsidP="00EF4C45">
      <w:pPr>
        <w:spacing w:line="360" w:lineRule="auto"/>
        <w:rPr>
          <w:rFonts w:ascii="Arial" w:hAnsi="Arial" w:cs="Arial"/>
        </w:rPr>
      </w:pPr>
      <w:r w:rsidRPr="00461CE1">
        <w:rPr>
          <w:rFonts w:ascii="Arial" w:hAnsi="Arial" w:cs="Arial"/>
        </w:rPr>
        <w:t>The Special Needs teacher will work under the direction of the SENCo.</w:t>
      </w:r>
    </w:p>
    <w:p w:rsidR="00EF4C45" w:rsidRPr="00461CE1" w:rsidRDefault="00EF4C45" w:rsidP="00EF4C45">
      <w:pPr>
        <w:spacing w:line="360" w:lineRule="auto"/>
        <w:rPr>
          <w:rFonts w:ascii="Arial" w:hAnsi="Arial" w:cs="Arial"/>
        </w:rPr>
      </w:pPr>
      <w:r w:rsidRPr="00461CE1">
        <w:rPr>
          <w:rFonts w:ascii="Arial" w:hAnsi="Arial" w:cs="Arial"/>
        </w:rPr>
        <w:t>He/she should:</w:t>
      </w:r>
    </w:p>
    <w:p w:rsidR="00EF4C45" w:rsidRPr="00461CE1" w:rsidRDefault="00EF4C45" w:rsidP="006F0A7E">
      <w:pPr>
        <w:pStyle w:val="ListParagraph"/>
        <w:numPr>
          <w:ilvl w:val="0"/>
          <w:numId w:val="8"/>
        </w:numPr>
        <w:spacing w:line="360" w:lineRule="auto"/>
        <w:rPr>
          <w:rFonts w:ascii="Arial" w:hAnsi="Arial" w:cs="Arial"/>
        </w:rPr>
      </w:pPr>
      <w:r w:rsidRPr="00461CE1">
        <w:rPr>
          <w:rFonts w:ascii="Arial" w:hAnsi="Arial" w:cs="Arial"/>
        </w:rPr>
        <w:t>Be aware of current legislation</w:t>
      </w:r>
    </w:p>
    <w:p w:rsidR="00EF4C45" w:rsidRPr="00461CE1" w:rsidRDefault="00EF4C45" w:rsidP="006F0A7E">
      <w:pPr>
        <w:pStyle w:val="ListParagraph"/>
        <w:numPr>
          <w:ilvl w:val="0"/>
          <w:numId w:val="8"/>
        </w:numPr>
        <w:spacing w:line="360" w:lineRule="auto"/>
        <w:rPr>
          <w:rFonts w:ascii="Arial" w:hAnsi="Arial" w:cs="Arial"/>
        </w:rPr>
      </w:pPr>
      <w:r w:rsidRPr="00461CE1">
        <w:rPr>
          <w:rFonts w:ascii="Arial" w:hAnsi="Arial" w:cs="Arial"/>
        </w:rPr>
        <w:t>Be familiar with the administrative process within the school</w:t>
      </w:r>
    </w:p>
    <w:p w:rsidR="00EF4C45" w:rsidRPr="00461CE1" w:rsidRDefault="00EF4C45" w:rsidP="006F0A7E">
      <w:pPr>
        <w:pStyle w:val="ListParagraph"/>
        <w:numPr>
          <w:ilvl w:val="0"/>
          <w:numId w:val="9"/>
        </w:numPr>
        <w:spacing w:line="360" w:lineRule="auto"/>
        <w:rPr>
          <w:rFonts w:ascii="Arial" w:hAnsi="Arial" w:cs="Arial"/>
        </w:rPr>
      </w:pPr>
      <w:r w:rsidRPr="00461CE1">
        <w:rPr>
          <w:rFonts w:ascii="Arial" w:hAnsi="Arial" w:cs="Arial"/>
        </w:rPr>
        <w:t>Be involved in testing and recording data for the SEN Register</w:t>
      </w:r>
    </w:p>
    <w:p w:rsidR="00EF4C45" w:rsidRPr="00461CE1" w:rsidRDefault="00EF4C45" w:rsidP="006F0A7E">
      <w:pPr>
        <w:pStyle w:val="ListParagraph"/>
        <w:numPr>
          <w:ilvl w:val="0"/>
          <w:numId w:val="9"/>
        </w:numPr>
        <w:spacing w:line="360" w:lineRule="auto"/>
        <w:rPr>
          <w:rFonts w:ascii="Arial" w:hAnsi="Arial" w:cs="Arial"/>
        </w:rPr>
      </w:pPr>
      <w:r w:rsidRPr="00461CE1">
        <w:rPr>
          <w:rFonts w:ascii="Arial" w:hAnsi="Arial" w:cs="Arial"/>
        </w:rPr>
        <w:t xml:space="preserve">Work closely with all members of staff to identify pupils’ needs </w:t>
      </w:r>
    </w:p>
    <w:p w:rsidR="00EF4C45" w:rsidRPr="00461CE1" w:rsidRDefault="00EF4C45" w:rsidP="006F0A7E">
      <w:pPr>
        <w:pStyle w:val="ListParagraph"/>
        <w:numPr>
          <w:ilvl w:val="0"/>
          <w:numId w:val="9"/>
        </w:numPr>
        <w:spacing w:line="360" w:lineRule="auto"/>
        <w:rPr>
          <w:rFonts w:ascii="Arial" w:hAnsi="Arial" w:cs="Arial"/>
        </w:rPr>
      </w:pPr>
      <w:r w:rsidRPr="00461CE1">
        <w:rPr>
          <w:rFonts w:ascii="Arial" w:hAnsi="Arial" w:cs="Arial"/>
        </w:rPr>
        <w:t xml:space="preserve">Implement the delivery of suitable programmes for all identified pupils with </w:t>
      </w:r>
    </w:p>
    <w:p w:rsidR="00EF4C45" w:rsidRPr="00461CE1" w:rsidRDefault="00EF4C45" w:rsidP="006F0A7E">
      <w:pPr>
        <w:pStyle w:val="ListParagraph"/>
        <w:spacing w:line="360" w:lineRule="auto"/>
        <w:rPr>
          <w:rFonts w:ascii="Arial" w:hAnsi="Arial" w:cs="Arial"/>
        </w:rPr>
      </w:pPr>
      <w:r w:rsidRPr="00461CE1">
        <w:rPr>
          <w:rFonts w:ascii="Arial" w:hAnsi="Arial" w:cs="Arial"/>
        </w:rPr>
        <w:t>SEN</w:t>
      </w:r>
      <w:r w:rsidR="006F0A7E">
        <w:rPr>
          <w:rFonts w:ascii="Arial" w:hAnsi="Arial" w:cs="Arial"/>
        </w:rPr>
        <w:t xml:space="preserve"> </w:t>
      </w:r>
      <w:r w:rsidRPr="00461CE1">
        <w:rPr>
          <w:rFonts w:ascii="Arial" w:hAnsi="Arial" w:cs="Arial"/>
        </w:rPr>
        <w:t>/</w:t>
      </w:r>
      <w:r w:rsidR="006F0A7E">
        <w:rPr>
          <w:rFonts w:ascii="Arial" w:hAnsi="Arial" w:cs="Arial"/>
        </w:rPr>
        <w:t xml:space="preserve"> </w:t>
      </w:r>
      <w:r w:rsidRPr="00461CE1">
        <w:rPr>
          <w:rFonts w:ascii="Arial" w:hAnsi="Arial" w:cs="Arial"/>
        </w:rPr>
        <w:t xml:space="preserve">Disability which promote progression within an inclusive setting </w:t>
      </w:r>
    </w:p>
    <w:p w:rsidR="00EF4C45" w:rsidRPr="00461CE1" w:rsidRDefault="00EF4C45" w:rsidP="006F0A7E">
      <w:pPr>
        <w:pStyle w:val="ListParagraph"/>
        <w:numPr>
          <w:ilvl w:val="0"/>
          <w:numId w:val="9"/>
        </w:numPr>
        <w:spacing w:line="360" w:lineRule="auto"/>
        <w:rPr>
          <w:rFonts w:ascii="Arial" w:hAnsi="Arial" w:cs="Arial"/>
        </w:rPr>
      </w:pPr>
      <w:r w:rsidRPr="00461CE1">
        <w:rPr>
          <w:rFonts w:ascii="Arial" w:hAnsi="Arial" w:cs="Arial"/>
        </w:rPr>
        <w:t>Contribute to EPs which inform learning and teaching</w:t>
      </w:r>
    </w:p>
    <w:p w:rsidR="00EF4C45" w:rsidRPr="00461CE1" w:rsidRDefault="00EF4C45" w:rsidP="006F0A7E">
      <w:pPr>
        <w:pStyle w:val="ListParagraph"/>
        <w:numPr>
          <w:ilvl w:val="0"/>
          <w:numId w:val="9"/>
        </w:numPr>
        <w:spacing w:line="360" w:lineRule="auto"/>
        <w:rPr>
          <w:rFonts w:ascii="Arial" w:hAnsi="Arial" w:cs="Arial"/>
        </w:rPr>
      </w:pPr>
      <w:r w:rsidRPr="00461CE1">
        <w:rPr>
          <w:rFonts w:ascii="Arial" w:hAnsi="Arial" w:cs="Arial"/>
        </w:rPr>
        <w:t>Monitor and review progress</w:t>
      </w:r>
    </w:p>
    <w:p w:rsidR="00EF4C45" w:rsidRPr="00461CE1" w:rsidRDefault="00EF4C45" w:rsidP="006F0A7E">
      <w:pPr>
        <w:pStyle w:val="ListParagraph"/>
        <w:numPr>
          <w:ilvl w:val="0"/>
          <w:numId w:val="9"/>
        </w:numPr>
        <w:spacing w:line="360" w:lineRule="auto"/>
        <w:rPr>
          <w:rFonts w:ascii="Arial" w:hAnsi="Arial" w:cs="Arial"/>
        </w:rPr>
      </w:pPr>
      <w:r w:rsidRPr="00461CE1">
        <w:rPr>
          <w:rFonts w:ascii="Arial" w:hAnsi="Arial" w:cs="Arial"/>
        </w:rPr>
        <w:t xml:space="preserve">Be involved in the Annual Review process </w:t>
      </w:r>
    </w:p>
    <w:p w:rsidR="00EF4C45" w:rsidRPr="00461CE1" w:rsidRDefault="00EF4C45" w:rsidP="006F0A7E">
      <w:pPr>
        <w:pStyle w:val="ListParagraph"/>
        <w:numPr>
          <w:ilvl w:val="0"/>
          <w:numId w:val="9"/>
        </w:numPr>
        <w:spacing w:line="360" w:lineRule="auto"/>
        <w:rPr>
          <w:rFonts w:ascii="Arial" w:hAnsi="Arial" w:cs="Arial"/>
        </w:rPr>
      </w:pPr>
      <w:r w:rsidRPr="00461CE1">
        <w:rPr>
          <w:rFonts w:ascii="Arial" w:hAnsi="Arial" w:cs="Arial"/>
        </w:rPr>
        <w:t>Attend professional development training</w:t>
      </w:r>
    </w:p>
    <w:p w:rsidR="00EF4C45" w:rsidRPr="00461CE1" w:rsidRDefault="00EF4C45" w:rsidP="006F0A7E">
      <w:pPr>
        <w:spacing w:line="360" w:lineRule="auto"/>
        <w:rPr>
          <w:rFonts w:ascii="Arial" w:hAnsi="Arial" w:cs="Arial"/>
        </w:rPr>
      </w:pPr>
    </w:p>
    <w:p w:rsidR="00EF4C45" w:rsidRPr="00461CE1" w:rsidRDefault="00EF4C45" w:rsidP="00EF4C45">
      <w:pPr>
        <w:rPr>
          <w:rFonts w:ascii="Arial" w:hAnsi="Arial" w:cs="Arial"/>
          <w:b/>
        </w:rPr>
      </w:pPr>
      <w:r w:rsidRPr="00461CE1">
        <w:rPr>
          <w:rFonts w:ascii="Arial" w:hAnsi="Arial" w:cs="Arial"/>
          <w:b/>
        </w:rPr>
        <w:t>Head of Year</w:t>
      </w:r>
    </w:p>
    <w:p w:rsidR="00EF4C45" w:rsidRPr="00461CE1" w:rsidRDefault="00EF4C45" w:rsidP="00EF4C45">
      <w:pPr>
        <w:spacing w:line="276" w:lineRule="auto"/>
        <w:rPr>
          <w:rFonts w:ascii="Arial" w:hAnsi="Arial" w:cs="Arial"/>
          <w:b/>
        </w:rPr>
      </w:pPr>
    </w:p>
    <w:p w:rsidR="00EF4C45" w:rsidRPr="00461CE1" w:rsidRDefault="00EF4C45" w:rsidP="00EF4C45">
      <w:pPr>
        <w:spacing w:line="276" w:lineRule="auto"/>
        <w:rPr>
          <w:rFonts w:ascii="Arial" w:hAnsi="Arial" w:cs="Arial"/>
        </w:rPr>
      </w:pPr>
      <w:r w:rsidRPr="00461CE1">
        <w:rPr>
          <w:rFonts w:ascii="Arial" w:hAnsi="Arial" w:cs="Arial"/>
        </w:rPr>
        <w:t>The Head of Year (HOY) should:</w:t>
      </w:r>
    </w:p>
    <w:p w:rsidR="00EF4C45" w:rsidRPr="00461CE1" w:rsidRDefault="00EF4C45" w:rsidP="006F0A7E">
      <w:pPr>
        <w:pStyle w:val="ListParagraph"/>
        <w:numPr>
          <w:ilvl w:val="0"/>
          <w:numId w:val="4"/>
        </w:numPr>
        <w:spacing w:line="360" w:lineRule="auto"/>
        <w:rPr>
          <w:rFonts w:ascii="Arial" w:hAnsi="Arial" w:cs="Arial"/>
        </w:rPr>
      </w:pPr>
      <w:r w:rsidRPr="00461CE1">
        <w:rPr>
          <w:rFonts w:ascii="Arial" w:hAnsi="Arial" w:cs="Arial"/>
        </w:rPr>
        <w:t>Be aware of current legislation</w:t>
      </w:r>
    </w:p>
    <w:p w:rsidR="00EF4C45" w:rsidRPr="00461CE1" w:rsidRDefault="00EF4C45" w:rsidP="006F0A7E">
      <w:pPr>
        <w:pStyle w:val="ListParagraph"/>
        <w:numPr>
          <w:ilvl w:val="0"/>
          <w:numId w:val="4"/>
        </w:numPr>
        <w:spacing w:line="360" w:lineRule="auto"/>
        <w:rPr>
          <w:rFonts w:ascii="Arial" w:hAnsi="Arial" w:cs="Arial"/>
        </w:rPr>
      </w:pPr>
      <w:r w:rsidRPr="00461CE1">
        <w:rPr>
          <w:rFonts w:ascii="Arial" w:hAnsi="Arial" w:cs="Arial"/>
        </w:rPr>
        <w:t>Keep up to date with the SEN Register</w:t>
      </w:r>
    </w:p>
    <w:p w:rsidR="00EF4C45" w:rsidRPr="00461CE1" w:rsidRDefault="00EF4C45" w:rsidP="006F0A7E">
      <w:pPr>
        <w:pStyle w:val="ListParagraph"/>
        <w:numPr>
          <w:ilvl w:val="0"/>
          <w:numId w:val="4"/>
        </w:numPr>
        <w:spacing w:line="360" w:lineRule="auto"/>
        <w:rPr>
          <w:rFonts w:ascii="Arial" w:hAnsi="Arial" w:cs="Arial"/>
        </w:rPr>
      </w:pPr>
      <w:r w:rsidRPr="00461CE1">
        <w:rPr>
          <w:rFonts w:ascii="Arial" w:hAnsi="Arial" w:cs="Arial"/>
        </w:rPr>
        <w:t>Liaise with other staff regarding pupils who are experiencing difficulty</w:t>
      </w:r>
    </w:p>
    <w:p w:rsidR="00EF4C45" w:rsidRPr="00461CE1" w:rsidRDefault="00EF4C45" w:rsidP="006F0A7E">
      <w:pPr>
        <w:pStyle w:val="ListParagraph"/>
        <w:numPr>
          <w:ilvl w:val="0"/>
          <w:numId w:val="4"/>
        </w:numPr>
        <w:spacing w:line="360" w:lineRule="auto"/>
        <w:rPr>
          <w:rFonts w:ascii="Arial" w:hAnsi="Arial" w:cs="Arial"/>
        </w:rPr>
      </w:pPr>
      <w:r w:rsidRPr="00461CE1">
        <w:rPr>
          <w:rFonts w:ascii="Arial" w:hAnsi="Arial" w:cs="Arial"/>
        </w:rPr>
        <w:t xml:space="preserve">Work </w:t>
      </w:r>
      <w:r w:rsidR="00D643B2" w:rsidRPr="00461CE1">
        <w:rPr>
          <w:rFonts w:ascii="Arial" w:hAnsi="Arial" w:cs="Arial"/>
        </w:rPr>
        <w:t xml:space="preserve">closely with the SENCo </w:t>
      </w:r>
      <w:r w:rsidRPr="00461CE1">
        <w:rPr>
          <w:rFonts w:ascii="Arial" w:hAnsi="Arial" w:cs="Arial"/>
        </w:rPr>
        <w:t>/</w:t>
      </w:r>
      <w:r w:rsidR="00D643B2" w:rsidRPr="00461CE1">
        <w:rPr>
          <w:rFonts w:ascii="Arial" w:hAnsi="Arial" w:cs="Arial"/>
        </w:rPr>
        <w:t xml:space="preserve"> Asst SENCo</w:t>
      </w:r>
    </w:p>
    <w:p w:rsidR="00EF4C45" w:rsidRPr="00461CE1" w:rsidRDefault="00EF4C45" w:rsidP="006F0A7E">
      <w:pPr>
        <w:pStyle w:val="ListParagraph"/>
        <w:numPr>
          <w:ilvl w:val="0"/>
          <w:numId w:val="4"/>
        </w:numPr>
        <w:spacing w:line="360" w:lineRule="auto"/>
        <w:rPr>
          <w:rFonts w:ascii="Arial" w:hAnsi="Arial" w:cs="Arial"/>
        </w:rPr>
      </w:pPr>
      <w:r w:rsidRPr="00461CE1">
        <w:rPr>
          <w:rFonts w:ascii="Arial" w:hAnsi="Arial" w:cs="Arial"/>
        </w:rPr>
        <w:t>Update records as appropriate</w:t>
      </w:r>
    </w:p>
    <w:p w:rsidR="00444A33" w:rsidRPr="007E781C" w:rsidRDefault="00D643B2" w:rsidP="006F0A7E">
      <w:pPr>
        <w:pStyle w:val="ListParagraph"/>
        <w:numPr>
          <w:ilvl w:val="0"/>
          <w:numId w:val="4"/>
        </w:numPr>
        <w:spacing w:line="360" w:lineRule="auto"/>
        <w:rPr>
          <w:rFonts w:ascii="Arial" w:hAnsi="Arial" w:cs="Arial"/>
        </w:rPr>
      </w:pPr>
      <w:r w:rsidRPr="00461CE1">
        <w:rPr>
          <w:rFonts w:ascii="Arial" w:hAnsi="Arial" w:cs="Arial"/>
        </w:rPr>
        <w:t>Ensure form teachers has furnished child with IEP targets and assisted in providing information</w:t>
      </w:r>
    </w:p>
    <w:p w:rsidR="00EF4C45" w:rsidRPr="00461CE1" w:rsidRDefault="00EF4C45" w:rsidP="00EF4C45">
      <w:pPr>
        <w:spacing w:line="276" w:lineRule="auto"/>
        <w:rPr>
          <w:rFonts w:ascii="Arial" w:hAnsi="Arial" w:cs="Arial"/>
          <w:b/>
        </w:rPr>
      </w:pPr>
      <w:r w:rsidRPr="00461CE1">
        <w:rPr>
          <w:rFonts w:ascii="Arial" w:hAnsi="Arial" w:cs="Arial"/>
          <w:b/>
        </w:rPr>
        <w:lastRenderedPageBreak/>
        <w:t>Head of Department</w:t>
      </w:r>
    </w:p>
    <w:p w:rsidR="00EF4C45" w:rsidRPr="00461CE1" w:rsidRDefault="00EF4C45" w:rsidP="00EF4C45">
      <w:pPr>
        <w:spacing w:line="276" w:lineRule="auto"/>
        <w:rPr>
          <w:rFonts w:ascii="Arial" w:hAnsi="Arial" w:cs="Arial"/>
        </w:rPr>
      </w:pPr>
    </w:p>
    <w:p w:rsidR="00EF4C45" w:rsidRPr="00461CE1" w:rsidRDefault="00EF4C45" w:rsidP="00EF4C45">
      <w:pPr>
        <w:spacing w:line="276" w:lineRule="auto"/>
        <w:rPr>
          <w:rFonts w:ascii="Arial" w:hAnsi="Arial" w:cs="Arial"/>
        </w:rPr>
      </w:pPr>
      <w:r w:rsidRPr="00461CE1">
        <w:rPr>
          <w:rFonts w:ascii="Arial" w:hAnsi="Arial" w:cs="Arial"/>
        </w:rPr>
        <w:t>The Head of Department (HOD) should:</w:t>
      </w:r>
    </w:p>
    <w:p w:rsidR="00EF4C45" w:rsidRPr="00461CE1" w:rsidRDefault="00EF4C45" w:rsidP="006F0A7E">
      <w:pPr>
        <w:pStyle w:val="ListParagraph"/>
        <w:numPr>
          <w:ilvl w:val="0"/>
          <w:numId w:val="10"/>
        </w:numPr>
        <w:spacing w:line="360" w:lineRule="auto"/>
        <w:rPr>
          <w:rFonts w:ascii="Arial" w:hAnsi="Arial" w:cs="Arial"/>
        </w:rPr>
      </w:pPr>
      <w:r w:rsidRPr="00461CE1">
        <w:rPr>
          <w:rFonts w:ascii="Arial" w:hAnsi="Arial" w:cs="Arial"/>
        </w:rPr>
        <w:t>Be aware of current legislation</w:t>
      </w:r>
    </w:p>
    <w:p w:rsidR="00EF4C45" w:rsidRPr="00461CE1" w:rsidRDefault="00EF4C45" w:rsidP="006F0A7E">
      <w:pPr>
        <w:pStyle w:val="ListParagraph"/>
        <w:numPr>
          <w:ilvl w:val="0"/>
          <w:numId w:val="10"/>
        </w:numPr>
        <w:spacing w:line="360" w:lineRule="auto"/>
        <w:rPr>
          <w:rFonts w:ascii="Arial" w:hAnsi="Arial" w:cs="Arial"/>
        </w:rPr>
      </w:pPr>
      <w:r w:rsidRPr="00461CE1">
        <w:rPr>
          <w:rFonts w:ascii="Arial" w:hAnsi="Arial" w:cs="Arial"/>
        </w:rPr>
        <w:t>Keep up to date with the SEN Register</w:t>
      </w:r>
    </w:p>
    <w:p w:rsidR="00EF4C45" w:rsidRPr="00461CE1" w:rsidRDefault="00EF4C45" w:rsidP="006F0A7E">
      <w:pPr>
        <w:pStyle w:val="ListParagraph"/>
        <w:numPr>
          <w:ilvl w:val="0"/>
          <w:numId w:val="10"/>
        </w:numPr>
        <w:spacing w:line="360" w:lineRule="auto"/>
        <w:rPr>
          <w:rFonts w:ascii="Arial" w:hAnsi="Arial" w:cs="Arial"/>
        </w:rPr>
      </w:pPr>
      <w:r w:rsidRPr="00461CE1">
        <w:rPr>
          <w:rFonts w:ascii="Arial" w:hAnsi="Arial" w:cs="Arial"/>
        </w:rPr>
        <w:t>Ensure new members of department are familiar with the SEN Policy</w:t>
      </w:r>
    </w:p>
    <w:p w:rsidR="00EF4C45" w:rsidRPr="00461CE1" w:rsidRDefault="00EF4C45" w:rsidP="006F0A7E">
      <w:pPr>
        <w:pStyle w:val="ListParagraph"/>
        <w:numPr>
          <w:ilvl w:val="0"/>
          <w:numId w:val="10"/>
        </w:numPr>
        <w:spacing w:line="360" w:lineRule="auto"/>
        <w:rPr>
          <w:rFonts w:ascii="Arial" w:hAnsi="Arial" w:cs="Arial"/>
        </w:rPr>
      </w:pPr>
      <w:r w:rsidRPr="00461CE1">
        <w:rPr>
          <w:rFonts w:ascii="Arial" w:hAnsi="Arial" w:cs="Arial"/>
        </w:rPr>
        <w:t>Ensure that practice and procedures within the department promote learning and teaching which is relevant and accessible to all pupils</w:t>
      </w:r>
    </w:p>
    <w:p w:rsidR="00EF4C45" w:rsidRPr="00461CE1" w:rsidRDefault="00EF4C45" w:rsidP="006F0A7E">
      <w:pPr>
        <w:pStyle w:val="ListParagraph"/>
        <w:numPr>
          <w:ilvl w:val="0"/>
          <w:numId w:val="10"/>
        </w:numPr>
        <w:spacing w:line="360" w:lineRule="auto"/>
        <w:rPr>
          <w:rFonts w:ascii="Arial" w:hAnsi="Arial" w:cs="Arial"/>
        </w:rPr>
      </w:pPr>
      <w:r w:rsidRPr="00461CE1">
        <w:rPr>
          <w:rFonts w:ascii="Arial" w:hAnsi="Arial" w:cs="Arial"/>
        </w:rPr>
        <w:t>Support subject teachers to enable them to provide an appropriate and differentiated curriculum</w:t>
      </w:r>
    </w:p>
    <w:p w:rsidR="00EF4C45" w:rsidRPr="00461CE1" w:rsidRDefault="00EF4C45" w:rsidP="006F0A7E">
      <w:pPr>
        <w:pStyle w:val="ListParagraph"/>
        <w:numPr>
          <w:ilvl w:val="0"/>
          <w:numId w:val="10"/>
        </w:numPr>
        <w:spacing w:line="360" w:lineRule="auto"/>
        <w:rPr>
          <w:rFonts w:ascii="Arial" w:hAnsi="Arial" w:cs="Arial"/>
        </w:rPr>
      </w:pPr>
      <w:r w:rsidRPr="00461CE1">
        <w:rPr>
          <w:rFonts w:ascii="Arial" w:hAnsi="Arial" w:cs="Arial"/>
        </w:rPr>
        <w:t>Ensure appropriate resources are available</w:t>
      </w:r>
    </w:p>
    <w:p w:rsidR="00D643B2" w:rsidRPr="00461CE1" w:rsidRDefault="00D643B2" w:rsidP="006F0A7E">
      <w:pPr>
        <w:pStyle w:val="ListParagraph"/>
        <w:numPr>
          <w:ilvl w:val="0"/>
          <w:numId w:val="10"/>
        </w:numPr>
        <w:spacing w:line="360" w:lineRule="auto"/>
        <w:rPr>
          <w:rFonts w:ascii="Arial" w:hAnsi="Arial" w:cs="Arial"/>
        </w:rPr>
      </w:pPr>
      <w:r w:rsidRPr="00461CE1">
        <w:rPr>
          <w:rFonts w:ascii="Arial" w:hAnsi="Arial" w:cs="Arial"/>
        </w:rPr>
        <w:t>SEN to be on the agenda for dept. meetings.</w:t>
      </w:r>
    </w:p>
    <w:p w:rsidR="00EF4C45" w:rsidRPr="00461CE1" w:rsidRDefault="00EF4C45" w:rsidP="006F0A7E">
      <w:pPr>
        <w:pStyle w:val="ListParagraph"/>
        <w:numPr>
          <w:ilvl w:val="0"/>
          <w:numId w:val="10"/>
        </w:numPr>
        <w:spacing w:line="360" w:lineRule="auto"/>
        <w:rPr>
          <w:rFonts w:ascii="Arial" w:hAnsi="Arial" w:cs="Arial"/>
        </w:rPr>
      </w:pPr>
      <w:r w:rsidRPr="00461CE1">
        <w:rPr>
          <w:rFonts w:ascii="Arial" w:hAnsi="Arial" w:cs="Arial"/>
        </w:rPr>
        <w:t>Discuss issues with subject teachers through departmental meeti</w:t>
      </w:r>
      <w:r w:rsidR="00D643B2" w:rsidRPr="00461CE1">
        <w:rPr>
          <w:rFonts w:ascii="Arial" w:hAnsi="Arial" w:cs="Arial"/>
        </w:rPr>
        <w:t>ngs and forward minutes to SENCo/Asst SENCo</w:t>
      </w:r>
      <w:r w:rsidRPr="00461CE1">
        <w:rPr>
          <w:rFonts w:ascii="Arial" w:hAnsi="Arial" w:cs="Arial"/>
        </w:rPr>
        <w:t xml:space="preserve"> when appropriate</w:t>
      </w:r>
    </w:p>
    <w:p w:rsidR="00EF4C45" w:rsidRPr="00461CE1" w:rsidRDefault="00EF4C45" w:rsidP="00EF4C45">
      <w:pPr>
        <w:rPr>
          <w:rFonts w:ascii="Arial" w:hAnsi="Arial" w:cs="Arial"/>
        </w:rPr>
      </w:pPr>
    </w:p>
    <w:p w:rsidR="00EF4C45" w:rsidRPr="00461CE1" w:rsidRDefault="00EF4C45" w:rsidP="00EF4C45">
      <w:pPr>
        <w:spacing w:line="360" w:lineRule="auto"/>
        <w:rPr>
          <w:rFonts w:ascii="Arial" w:hAnsi="Arial" w:cs="Arial"/>
          <w:b/>
        </w:rPr>
      </w:pPr>
      <w:r w:rsidRPr="00461CE1">
        <w:rPr>
          <w:rFonts w:ascii="Arial" w:hAnsi="Arial" w:cs="Arial"/>
          <w:b/>
        </w:rPr>
        <w:t>SEN Support Staff</w:t>
      </w:r>
    </w:p>
    <w:p w:rsidR="00EF4C45" w:rsidRPr="00461CE1" w:rsidRDefault="00EF4C45" w:rsidP="00EF4C45">
      <w:pPr>
        <w:spacing w:line="360" w:lineRule="auto"/>
        <w:rPr>
          <w:rFonts w:ascii="Arial" w:hAnsi="Arial" w:cs="Arial"/>
        </w:rPr>
      </w:pPr>
      <w:r w:rsidRPr="00461CE1">
        <w:rPr>
          <w:rFonts w:ascii="Arial" w:hAnsi="Arial" w:cs="Arial"/>
        </w:rPr>
        <w:t>Support Staff should</w:t>
      </w:r>
    </w:p>
    <w:p w:rsidR="00EF4C45" w:rsidRPr="00461CE1" w:rsidRDefault="00EF4C45" w:rsidP="006F0A7E">
      <w:pPr>
        <w:pStyle w:val="ListParagraph"/>
        <w:numPr>
          <w:ilvl w:val="0"/>
          <w:numId w:val="11"/>
        </w:numPr>
        <w:spacing w:line="360" w:lineRule="auto"/>
        <w:rPr>
          <w:rFonts w:ascii="Arial" w:hAnsi="Arial" w:cs="Arial"/>
        </w:rPr>
      </w:pPr>
      <w:r w:rsidRPr="00461CE1">
        <w:rPr>
          <w:rFonts w:ascii="Arial" w:hAnsi="Arial" w:cs="Arial"/>
        </w:rPr>
        <w:t>Work under the direction of the class teacher</w:t>
      </w:r>
    </w:p>
    <w:p w:rsidR="00EF4C45" w:rsidRPr="00461CE1" w:rsidRDefault="00EF4C45" w:rsidP="006F0A7E">
      <w:pPr>
        <w:pStyle w:val="ListParagraph"/>
        <w:numPr>
          <w:ilvl w:val="0"/>
          <w:numId w:val="11"/>
        </w:numPr>
        <w:spacing w:line="360" w:lineRule="auto"/>
        <w:rPr>
          <w:rFonts w:ascii="Arial" w:hAnsi="Arial" w:cs="Arial"/>
        </w:rPr>
      </w:pPr>
      <w:r w:rsidRPr="00461CE1">
        <w:rPr>
          <w:rFonts w:ascii="Arial" w:hAnsi="Arial" w:cs="Arial"/>
        </w:rPr>
        <w:t>Be involved in planning</w:t>
      </w:r>
      <w:r w:rsidR="00D643B2" w:rsidRPr="00461CE1">
        <w:rPr>
          <w:rFonts w:ascii="Arial" w:hAnsi="Arial" w:cs="Arial"/>
        </w:rPr>
        <w:t>- including targets for IEP’s</w:t>
      </w:r>
    </w:p>
    <w:p w:rsidR="00EF4C45" w:rsidRPr="00461CE1" w:rsidRDefault="00EF4C45" w:rsidP="006F0A7E">
      <w:pPr>
        <w:pStyle w:val="ListParagraph"/>
        <w:numPr>
          <w:ilvl w:val="0"/>
          <w:numId w:val="11"/>
        </w:numPr>
        <w:spacing w:line="360" w:lineRule="auto"/>
        <w:rPr>
          <w:rFonts w:ascii="Arial" w:hAnsi="Arial" w:cs="Arial"/>
        </w:rPr>
      </w:pPr>
      <w:r w:rsidRPr="00461CE1">
        <w:rPr>
          <w:rFonts w:ascii="Arial" w:hAnsi="Arial" w:cs="Arial"/>
        </w:rPr>
        <w:t>Look for positives by talking to the child about his/her strengths</w:t>
      </w:r>
    </w:p>
    <w:p w:rsidR="00EF4C45" w:rsidRPr="00461CE1" w:rsidRDefault="00EF4C45" w:rsidP="006F0A7E">
      <w:pPr>
        <w:pStyle w:val="ListParagraph"/>
        <w:numPr>
          <w:ilvl w:val="0"/>
          <w:numId w:val="11"/>
        </w:numPr>
        <w:spacing w:line="360" w:lineRule="auto"/>
        <w:rPr>
          <w:rFonts w:ascii="Arial" w:hAnsi="Arial" w:cs="Arial"/>
        </w:rPr>
      </w:pPr>
      <w:r w:rsidRPr="00461CE1">
        <w:rPr>
          <w:rFonts w:ascii="Arial" w:hAnsi="Arial" w:cs="Arial"/>
        </w:rPr>
        <w:t>Provide practical support</w:t>
      </w:r>
    </w:p>
    <w:p w:rsidR="00EF4C45" w:rsidRPr="00461CE1" w:rsidRDefault="00EF4C45" w:rsidP="006F0A7E">
      <w:pPr>
        <w:pStyle w:val="ListParagraph"/>
        <w:numPr>
          <w:ilvl w:val="0"/>
          <w:numId w:val="11"/>
        </w:numPr>
        <w:spacing w:line="360" w:lineRule="auto"/>
        <w:rPr>
          <w:rFonts w:ascii="Arial" w:hAnsi="Arial" w:cs="Arial"/>
        </w:rPr>
      </w:pPr>
      <w:r w:rsidRPr="00461CE1">
        <w:rPr>
          <w:rFonts w:ascii="Arial" w:hAnsi="Arial" w:cs="Arial"/>
        </w:rPr>
        <w:t>Listen to the child/speak to staff on the child’s behalf</w:t>
      </w:r>
    </w:p>
    <w:p w:rsidR="00EF4C45" w:rsidRPr="00461CE1" w:rsidRDefault="00EF4C45" w:rsidP="006F0A7E">
      <w:pPr>
        <w:pStyle w:val="ListParagraph"/>
        <w:numPr>
          <w:ilvl w:val="0"/>
          <w:numId w:val="11"/>
        </w:numPr>
        <w:spacing w:line="360" w:lineRule="auto"/>
        <w:rPr>
          <w:rFonts w:ascii="Arial" w:hAnsi="Arial" w:cs="Arial"/>
        </w:rPr>
      </w:pPr>
      <w:r w:rsidRPr="00461CE1">
        <w:rPr>
          <w:rFonts w:ascii="Arial" w:hAnsi="Arial" w:cs="Arial"/>
        </w:rPr>
        <w:t>Explain boundaries and operate these consistently and fairly</w:t>
      </w:r>
    </w:p>
    <w:p w:rsidR="00EF4C45" w:rsidRPr="00461CE1" w:rsidRDefault="00EF4C45" w:rsidP="006F0A7E">
      <w:pPr>
        <w:pStyle w:val="ListParagraph"/>
        <w:numPr>
          <w:ilvl w:val="0"/>
          <w:numId w:val="11"/>
        </w:numPr>
        <w:spacing w:line="360" w:lineRule="auto"/>
        <w:rPr>
          <w:rFonts w:ascii="Arial" w:hAnsi="Arial" w:cs="Arial"/>
        </w:rPr>
      </w:pPr>
      <w:r w:rsidRPr="00461CE1">
        <w:rPr>
          <w:rFonts w:ascii="Arial" w:hAnsi="Arial" w:cs="Arial"/>
        </w:rPr>
        <w:t>Keep records and attend meetings and</w:t>
      </w:r>
    </w:p>
    <w:p w:rsidR="00EF4C45" w:rsidRPr="00461CE1" w:rsidRDefault="00EF4C45" w:rsidP="006F0A7E">
      <w:pPr>
        <w:pStyle w:val="ListParagraph"/>
        <w:numPr>
          <w:ilvl w:val="0"/>
          <w:numId w:val="11"/>
        </w:numPr>
        <w:spacing w:line="360" w:lineRule="auto"/>
        <w:rPr>
          <w:rFonts w:ascii="Arial" w:hAnsi="Arial" w:cs="Arial"/>
        </w:rPr>
      </w:pPr>
      <w:r w:rsidRPr="00461CE1">
        <w:rPr>
          <w:rFonts w:ascii="Arial" w:hAnsi="Arial" w:cs="Arial"/>
        </w:rPr>
        <w:t xml:space="preserve">Share good practice </w:t>
      </w:r>
    </w:p>
    <w:p w:rsidR="00EF4C45" w:rsidRPr="00461CE1" w:rsidRDefault="00EF4C45" w:rsidP="00EF4C45">
      <w:pPr>
        <w:spacing w:line="360" w:lineRule="auto"/>
        <w:rPr>
          <w:rFonts w:ascii="Arial" w:hAnsi="Arial" w:cs="Arial"/>
        </w:rPr>
      </w:pPr>
    </w:p>
    <w:p w:rsidR="00D643B2" w:rsidRPr="00461CE1" w:rsidRDefault="00D643B2" w:rsidP="00D643B2">
      <w:pPr>
        <w:spacing w:line="360" w:lineRule="auto"/>
        <w:rPr>
          <w:rFonts w:ascii="Arial" w:hAnsi="Arial" w:cs="Arial"/>
          <w:b/>
        </w:rPr>
      </w:pPr>
      <w:r w:rsidRPr="00461CE1">
        <w:rPr>
          <w:rFonts w:ascii="Arial" w:hAnsi="Arial" w:cs="Arial"/>
          <w:b/>
        </w:rPr>
        <w:t>Pupil</w:t>
      </w:r>
    </w:p>
    <w:p w:rsidR="00D643B2" w:rsidRPr="00461CE1" w:rsidRDefault="00D643B2" w:rsidP="00D643B2">
      <w:pPr>
        <w:rPr>
          <w:rFonts w:ascii="Arial" w:hAnsi="Arial" w:cs="Arial"/>
        </w:rPr>
      </w:pPr>
      <w:r w:rsidRPr="00461CE1">
        <w:rPr>
          <w:rFonts w:ascii="Arial" w:hAnsi="Arial" w:cs="Arial"/>
        </w:rPr>
        <w:t xml:space="preserve">‘The child should, where possible, according to age maturity and capability, participate in all the decision-making processes which occur in education.’  </w:t>
      </w:r>
    </w:p>
    <w:p w:rsidR="00D643B2" w:rsidRPr="00461CE1" w:rsidRDefault="00D643B2" w:rsidP="00D643B2">
      <w:pPr>
        <w:rPr>
          <w:rFonts w:ascii="Arial" w:hAnsi="Arial" w:cs="Arial"/>
        </w:rPr>
      </w:pPr>
      <w:r w:rsidRPr="00461CE1">
        <w:rPr>
          <w:rFonts w:ascii="Arial" w:hAnsi="Arial" w:cs="Arial"/>
        </w:rPr>
        <w:t xml:space="preserve">(Supplement to the Code of Practice – pars 1.19)  </w:t>
      </w:r>
    </w:p>
    <w:p w:rsidR="00D643B2" w:rsidRPr="00461CE1" w:rsidRDefault="00D643B2" w:rsidP="00D643B2">
      <w:pPr>
        <w:spacing w:line="360" w:lineRule="auto"/>
        <w:rPr>
          <w:rFonts w:ascii="Arial" w:hAnsi="Arial" w:cs="Arial"/>
        </w:rPr>
      </w:pPr>
    </w:p>
    <w:p w:rsidR="00D643B2" w:rsidRPr="00731A07" w:rsidRDefault="00D643B2" w:rsidP="00731A07">
      <w:pPr>
        <w:spacing w:line="360" w:lineRule="auto"/>
        <w:rPr>
          <w:rFonts w:ascii="Arial" w:hAnsi="Arial" w:cs="Arial"/>
        </w:rPr>
      </w:pPr>
      <w:r w:rsidRPr="00731A07">
        <w:rPr>
          <w:rFonts w:ascii="Arial" w:hAnsi="Arial" w:cs="Arial"/>
        </w:rPr>
        <w:t xml:space="preserve">Key decisions for a </w:t>
      </w:r>
      <w:r w:rsidR="00731A07" w:rsidRPr="00731A07">
        <w:rPr>
          <w:rFonts w:ascii="Arial" w:hAnsi="Arial" w:cs="Arial"/>
        </w:rPr>
        <w:t>pupil</w:t>
      </w:r>
      <w:r w:rsidRPr="00731A07">
        <w:rPr>
          <w:rFonts w:ascii="Arial" w:hAnsi="Arial" w:cs="Arial"/>
        </w:rPr>
        <w:t xml:space="preserve"> might include:</w:t>
      </w:r>
    </w:p>
    <w:p w:rsidR="00D643B2" w:rsidRPr="00731A07" w:rsidRDefault="00731A07" w:rsidP="006F0A7E">
      <w:pPr>
        <w:pStyle w:val="ListParagraph"/>
        <w:numPr>
          <w:ilvl w:val="0"/>
          <w:numId w:val="12"/>
        </w:numPr>
        <w:spacing w:line="360" w:lineRule="auto"/>
        <w:rPr>
          <w:rFonts w:ascii="Arial" w:hAnsi="Arial" w:cs="Arial"/>
        </w:rPr>
      </w:pPr>
      <w:r w:rsidRPr="00731A07">
        <w:rPr>
          <w:rFonts w:ascii="Arial" w:hAnsi="Arial" w:cs="Arial"/>
        </w:rPr>
        <w:t xml:space="preserve">In consultation with teacher set </w:t>
      </w:r>
      <w:r w:rsidR="00D643B2" w:rsidRPr="00731A07">
        <w:rPr>
          <w:rFonts w:ascii="Arial" w:hAnsi="Arial" w:cs="Arial"/>
        </w:rPr>
        <w:t>targets</w:t>
      </w:r>
    </w:p>
    <w:p w:rsidR="00D643B2" w:rsidRPr="00731A07" w:rsidRDefault="00D643B2" w:rsidP="006F0A7E">
      <w:pPr>
        <w:pStyle w:val="ListParagraph"/>
        <w:numPr>
          <w:ilvl w:val="0"/>
          <w:numId w:val="12"/>
        </w:numPr>
        <w:spacing w:line="360" w:lineRule="auto"/>
        <w:rPr>
          <w:rFonts w:ascii="Arial" w:hAnsi="Arial" w:cs="Arial"/>
        </w:rPr>
      </w:pPr>
      <w:r w:rsidRPr="00731A07">
        <w:rPr>
          <w:rFonts w:ascii="Arial" w:hAnsi="Arial" w:cs="Arial"/>
        </w:rPr>
        <w:t>Working towards achieving agreed</w:t>
      </w:r>
      <w:r w:rsidR="00731A07" w:rsidRPr="00731A07">
        <w:rPr>
          <w:rFonts w:ascii="Arial" w:hAnsi="Arial" w:cs="Arial"/>
        </w:rPr>
        <w:t xml:space="preserve"> targets</w:t>
      </w:r>
    </w:p>
    <w:p w:rsidR="00D643B2" w:rsidRPr="00731A07" w:rsidRDefault="00D643B2" w:rsidP="006F0A7E">
      <w:pPr>
        <w:pStyle w:val="ListParagraph"/>
        <w:numPr>
          <w:ilvl w:val="0"/>
          <w:numId w:val="12"/>
        </w:numPr>
        <w:spacing w:line="360" w:lineRule="auto"/>
        <w:rPr>
          <w:rFonts w:ascii="Arial" w:hAnsi="Arial" w:cs="Arial"/>
        </w:rPr>
      </w:pPr>
      <w:r w:rsidRPr="00731A07">
        <w:rPr>
          <w:rFonts w:ascii="Arial" w:hAnsi="Arial" w:cs="Arial"/>
        </w:rPr>
        <w:t>Con</w:t>
      </w:r>
      <w:r w:rsidR="00731A07" w:rsidRPr="00731A07">
        <w:rPr>
          <w:rFonts w:ascii="Arial" w:hAnsi="Arial" w:cs="Arial"/>
        </w:rPr>
        <w:t xml:space="preserve">tributing to the </w:t>
      </w:r>
      <w:r w:rsidRPr="00731A07">
        <w:rPr>
          <w:rFonts w:ascii="Arial" w:hAnsi="Arial" w:cs="Arial"/>
        </w:rPr>
        <w:t xml:space="preserve">Annual Reviews and the Transition process </w:t>
      </w:r>
      <w:r w:rsidR="00731A07" w:rsidRPr="00731A07">
        <w:rPr>
          <w:rFonts w:ascii="Arial" w:hAnsi="Arial" w:cs="Arial"/>
        </w:rPr>
        <w:t>in Yr 10/12/14</w:t>
      </w:r>
    </w:p>
    <w:p w:rsidR="00D643B2" w:rsidRPr="00461CE1" w:rsidRDefault="00D643B2" w:rsidP="00D643B2">
      <w:pPr>
        <w:spacing w:line="276" w:lineRule="auto"/>
        <w:rPr>
          <w:rFonts w:ascii="Arial" w:hAnsi="Arial" w:cs="Arial"/>
          <w:color w:val="FF0000"/>
        </w:rPr>
      </w:pPr>
    </w:p>
    <w:p w:rsidR="00D643B2" w:rsidRPr="00461CE1" w:rsidRDefault="00D643B2" w:rsidP="00D643B2">
      <w:pPr>
        <w:spacing w:line="360" w:lineRule="auto"/>
        <w:rPr>
          <w:rFonts w:ascii="Arial" w:hAnsi="Arial" w:cs="Arial"/>
          <w:b/>
        </w:rPr>
      </w:pPr>
      <w:r w:rsidRPr="00461CE1">
        <w:rPr>
          <w:rFonts w:ascii="Arial" w:hAnsi="Arial" w:cs="Arial"/>
          <w:b/>
        </w:rPr>
        <w:t>Parent/Carer</w:t>
      </w:r>
    </w:p>
    <w:p w:rsidR="00D643B2" w:rsidRPr="00461CE1" w:rsidRDefault="00D643B2" w:rsidP="00D643B2">
      <w:pPr>
        <w:rPr>
          <w:rFonts w:ascii="Arial" w:hAnsi="Arial" w:cs="Arial"/>
        </w:rPr>
      </w:pPr>
      <w:r w:rsidRPr="00461CE1">
        <w:rPr>
          <w:rFonts w:ascii="Arial" w:hAnsi="Arial" w:cs="Arial"/>
        </w:rPr>
        <w:t>‘The relationship between the parents of a child with SEN and their child’s school has a crucial bearing on the child’s educational progress and effectiveness of any school based action....... Professional help can seldom be wholly effective unless it builds upon parental involvement and provides reassurance that account is taken of what parents say and that their views and anxieties are treated as intrinsically important.’(Code of Practice 2.21)</w:t>
      </w:r>
    </w:p>
    <w:p w:rsidR="00D643B2" w:rsidRPr="00461CE1" w:rsidRDefault="00D643B2" w:rsidP="00D643B2">
      <w:pPr>
        <w:rPr>
          <w:rFonts w:ascii="Arial" w:hAnsi="Arial" w:cs="Arial"/>
        </w:rPr>
      </w:pPr>
    </w:p>
    <w:p w:rsidR="00D643B2" w:rsidRPr="00461CE1" w:rsidRDefault="00D643B2" w:rsidP="00D643B2">
      <w:pPr>
        <w:rPr>
          <w:rFonts w:ascii="Arial" w:hAnsi="Arial" w:cs="Arial"/>
        </w:rPr>
      </w:pPr>
      <w:r w:rsidRPr="00461CE1">
        <w:rPr>
          <w:rFonts w:ascii="Arial" w:hAnsi="Arial" w:cs="Arial"/>
        </w:rPr>
        <w:t xml:space="preserve">It is essential that parents inform the relevant school staff of any significant needs their child may possess.  They should do this as early as possible.  For example, important information may need to be made available by a parent upon a child’s entry to the school.  </w:t>
      </w:r>
    </w:p>
    <w:p w:rsidR="00D643B2" w:rsidRPr="00461CE1" w:rsidRDefault="00D643B2" w:rsidP="00D643B2">
      <w:pPr>
        <w:rPr>
          <w:rFonts w:ascii="Arial" w:hAnsi="Arial" w:cs="Arial"/>
        </w:rPr>
      </w:pPr>
    </w:p>
    <w:p w:rsidR="00D643B2" w:rsidRPr="00461CE1" w:rsidRDefault="00D643B2" w:rsidP="00D643B2">
      <w:pPr>
        <w:rPr>
          <w:rFonts w:ascii="Arial" w:hAnsi="Arial" w:cs="Arial"/>
        </w:rPr>
      </w:pPr>
      <w:r w:rsidRPr="00461CE1">
        <w:rPr>
          <w:rFonts w:ascii="Arial" w:hAnsi="Arial" w:cs="Arial"/>
        </w:rPr>
        <w:t>It is the school’s responsibility to inform parents when staff are considering placing the pupil’s name on the SEN register or moving the child to a higher or lesser stage of need.  Parents should be invited as necessary to:</w:t>
      </w:r>
    </w:p>
    <w:p w:rsidR="00D643B2" w:rsidRPr="00461CE1" w:rsidRDefault="00D643B2" w:rsidP="00D643B2">
      <w:pPr>
        <w:rPr>
          <w:rFonts w:ascii="Arial" w:hAnsi="Arial" w:cs="Arial"/>
        </w:rPr>
      </w:pPr>
    </w:p>
    <w:p w:rsidR="00D643B2" w:rsidRPr="00461CE1" w:rsidRDefault="00D643B2" w:rsidP="006F0A7E">
      <w:pPr>
        <w:pStyle w:val="ListParagraph"/>
        <w:numPr>
          <w:ilvl w:val="0"/>
          <w:numId w:val="13"/>
        </w:numPr>
        <w:spacing w:line="360" w:lineRule="auto"/>
        <w:rPr>
          <w:rFonts w:ascii="Arial" w:hAnsi="Arial" w:cs="Arial"/>
        </w:rPr>
      </w:pPr>
      <w:r w:rsidRPr="00461CE1">
        <w:rPr>
          <w:rFonts w:ascii="Arial" w:hAnsi="Arial" w:cs="Arial"/>
        </w:rPr>
        <w:t>Meet with staff to discuss their child’s needs</w:t>
      </w:r>
    </w:p>
    <w:p w:rsidR="00D643B2" w:rsidRPr="00461CE1" w:rsidRDefault="00D643B2" w:rsidP="006F0A7E">
      <w:pPr>
        <w:pStyle w:val="ListParagraph"/>
        <w:numPr>
          <w:ilvl w:val="0"/>
          <w:numId w:val="13"/>
        </w:numPr>
        <w:spacing w:line="360" w:lineRule="auto"/>
        <w:rPr>
          <w:rFonts w:ascii="Arial" w:hAnsi="Arial" w:cs="Arial"/>
        </w:rPr>
      </w:pPr>
      <w:r w:rsidRPr="00461CE1">
        <w:rPr>
          <w:rFonts w:ascii="Arial" w:hAnsi="Arial" w:cs="Arial"/>
        </w:rPr>
        <w:t>Attend review meetings</w:t>
      </w:r>
    </w:p>
    <w:p w:rsidR="00D643B2" w:rsidRPr="00461CE1" w:rsidRDefault="00D643B2" w:rsidP="006F0A7E">
      <w:pPr>
        <w:pStyle w:val="ListParagraph"/>
        <w:numPr>
          <w:ilvl w:val="0"/>
          <w:numId w:val="13"/>
        </w:numPr>
        <w:spacing w:line="360" w:lineRule="auto"/>
        <w:rPr>
          <w:rFonts w:ascii="Arial" w:hAnsi="Arial" w:cs="Arial"/>
        </w:rPr>
      </w:pPr>
      <w:r w:rsidRPr="00461CE1">
        <w:rPr>
          <w:rFonts w:ascii="Arial" w:hAnsi="Arial" w:cs="Arial"/>
        </w:rPr>
        <w:t>Inform staff of changes in circumstances</w:t>
      </w:r>
    </w:p>
    <w:p w:rsidR="00D643B2" w:rsidRPr="00461CE1" w:rsidRDefault="00D643B2" w:rsidP="006F0A7E">
      <w:pPr>
        <w:pStyle w:val="ListParagraph"/>
        <w:numPr>
          <w:ilvl w:val="0"/>
          <w:numId w:val="13"/>
        </w:numPr>
        <w:spacing w:line="360" w:lineRule="auto"/>
        <w:rPr>
          <w:rFonts w:ascii="Arial" w:hAnsi="Arial" w:cs="Arial"/>
        </w:rPr>
      </w:pPr>
      <w:r w:rsidRPr="00461CE1">
        <w:rPr>
          <w:rFonts w:ascii="Arial" w:hAnsi="Arial" w:cs="Arial"/>
        </w:rPr>
        <w:t>Support targets on EPs</w:t>
      </w:r>
    </w:p>
    <w:p w:rsidR="00D643B2" w:rsidRPr="00461CE1" w:rsidRDefault="00D643B2" w:rsidP="00D643B2">
      <w:pPr>
        <w:spacing w:line="360" w:lineRule="auto"/>
        <w:rPr>
          <w:rFonts w:ascii="Arial" w:hAnsi="Arial" w:cs="Arial"/>
        </w:rPr>
      </w:pPr>
    </w:p>
    <w:p w:rsidR="00D643B2" w:rsidRPr="00461CE1" w:rsidRDefault="00D643B2" w:rsidP="00D643B2">
      <w:pPr>
        <w:spacing w:line="360" w:lineRule="auto"/>
        <w:rPr>
          <w:rFonts w:ascii="Arial" w:hAnsi="Arial" w:cs="Arial"/>
          <w:b/>
          <w:sz w:val="28"/>
          <w:szCs w:val="28"/>
        </w:rPr>
      </w:pPr>
      <w:r w:rsidRPr="00461CE1">
        <w:rPr>
          <w:rFonts w:ascii="Arial" w:hAnsi="Arial" w:cs="Arial"/>
          <w:b/>
          <w:sz w:val="28"/>
          <w:szCs w:val="28"/>
        </w:rPr>
        <w:t>Admissions</w:t>
      </w:r>
    </w:p>
    <w:p w:rsidR="00D643B2" w:rsidRPr="00461CE1" w:rsidRDefault="00D643B2" w:rsidP="00D643B2">
      <w:pPr>
        <w:rPr>
          <w:rFonts w:ascii="Arial" w:hAnsi="Arial" w:cs="Arial"/>
        </w:rPr>
      </w:pPr>
      <w:r w:rsidRPr="00461CE1">
        <w:rPr>
          <w:rFonts w:ascii="Arial" w:hAnsi="Arial" w:cs="Arial"/>
        </w:rPr>
        <w:t xml:space="preserve">The admission arrangements with respect to the majority of pupils with SEN must be consistent with the school’s general arrangements for all other pupils. </w:t>
      </w:r>
    </w:p>
    <w:p w:rsidR="00D643B2" w:rsidRPr="00461CE1" w:rsidRDefault="00D643B2" w:rsidP="00D643B2">
      <w:pPr>
        <w:rPr>
          <w:rFonts w:ascii="Arial" w:hAnsi="Arial" w:cs="Arial"/>
        </w:rPr>
      </w:pPr>
    </w:p>
    <w:p w:rsidR="00D643B2" w:rsidRPr="00461CE1" w:rsidRDefault="00D643B2" w:rsidP="00D643B2">
      <w:pPr>
        <w:rPr>
          <w:rFonts w:ascii="Arial" w:hAnsi="Arial" w:cs="Arial"/>
        </w:rPr>
      </w:pPr>
      <w:r w:rsidRPr="00461CE1">
        <w:rPr>
          <w:rFonts w:ascii="Arial" w:hAnsi="Arial" w:cs="Arial"/>
        </w:rPr>
        <w:t xml:space="preserve">Children with Statements of SEN are placed in schools at the request of the relevant EA. </w:t>
      </w:r>
    </w:p>
    <w:p w:rsidR="00D643B2" w:rsidRPr="00461CE1" w:rsidRDefault="00D643B2" w:rsidP="00D643B2">
      <w:pPr>
        <w:rPr>
          <w:rFonts w:ascii="Arial" w:hAnsi="Arial" w:cs="Arial"/>
        </w:rPr>
      </w:pPr>
    </w:p>
    <w:p w:rsidR="00D643B2" w:rsidRPr="00461CE1" w:rsidRDefault="00D643B2" w:rsidP="00D643B2">
      <w:pPr>
        <w:rPr>
          <w:rFonts w:ascii="Arial" w:hAnsi="Arial" w:cs="Arial"/>
        </w:rPr>
      </w:pPr>
      <w:r w:rsidRPr="00461CE1">
        <w:rPr>
          <w:rFonts w:ascii="Arial" w:hAnsi="Arial" w:cs="Arial"/>
        </w:rPr>
        <w:t>When seeking to place a pupil with a Statement, the Board will take into account the wishes of the child’s parents and the provision of efficient education for other children in the class or school and the efficient use of resources to determine the suitability of the placement.</w:t>
      </w:r>
    </w:p>
    <w:p w:rsidR="00D643B2" w:rsidRPr="00461CE1" w:rsidRDefault="00D643B2" w:rsidP="00D643B2">
      <w:pPr>
        <w:rPr>
          <w:rFonts w:ascii="Arial" w:hAnsi="Arial" w:cs="Arial"/>
        </w:rPr>
      </w:pPr>
    </w:p>
    <w:p w:rsidR="00D643B2" w:rsidRPr="00461CE1" w:rsidRDefault="00D643B2" w:rsidP="00D643B2">
      <w:pPr>
        <w:spacing w:line="360" w:lineRule="auto"/>
        <w:rPr>
          <w:rFonts w:ascii="Arial" w:hAnsi="Arial" w:cs="Arial"/>
        </w:rPr>
      </w:pPr>
      <w:r w:rsidRPr="00461CE1">
        <w:rPr>
          <w:rFonts w:ascii="Arial" w:hAnsi="Arial" w:cs="Arial"/>
        </w:rPr>
        <w:t>This arrangement is in line with SENDO legislation.</w:t>
      </w:r>
    </w:p>
    <w:p w:rsidR="00D643B2" w:rsidRDefault="00D643B2" w:rsidP="00D643B2">
      <w:pPr>
        <w:spacing w:line="360" w:lineRule="auto"/>
        <w:rPr>
          <w:rFonts w:ascii="Arial" w:hAnsi="Arial" w:cs="Arial"/>
          <w:sz w:val="28"/>
          <w:szCs w:val="28"/>
        </w:rPr>
      </w:pPr>
    </w:p>
    <w:p w:rsidR="006F0A7E" w:rsidRDefault="006F0A7E" w:rsidP="00D643B2">
      <w:pPr>
        <w:spacing w:line="360" w:lineRule="auto"/>
        <w:rPr>
          <w:rFonts w:ascii="Arial" w:hAnsi="Arial" w:cs="Arial"/>
          <w:sz w:val="28"/>
          <w:szCs w:val="28"/>
        </w:rPr>
      </w:pPr>
    </w:p>
    <w:p w:rsidR="00D643B2" w:rsidRPr="00461CE1" w:rsidRDefault="00D643B2" w:rsidP="00D643B2">
      <w:pPr>
        <w:spacing w:line="360" w:lineRule="auto"/>
        <w:rPr>
          <w:rFonts w:ascii="Arial" w:hAnsi="Arial" w:cs="Arial"/>
          <w:b/>
          <w:sz w:val="28"/>
          <w:szCs w:val="28"/>
        </w:rPr>
      </w:pPr>
      <w:r w:rsidRPr="00461CE1">
        <w:rPr>
          <w:rFonts w:ascii="Arial" w:hAnsi="Arial" w:cs="Arial"/>
          <w:b/>
          <w:sz w:val="28"/>
          <w:szCs w:val="28"/>
        </w:rPr>
        <w:t>Accessibility</w:t>
      </w:r>
    </w:p>
    <w:p w:rsidR="00D643B2" w:rsidRPr="002A3B83" w:rsidRDefault="002A3B83" w:rsidP="002A3B83">
      <w:pPr>
        <w:spacing w:line="360" w:lineRule="auto"/>
        <w:rPr>
          <w:rFonts w:ascii="Arial" w:hAnsi="Arial" w:cs="Arial"/>
          <w:b/>
        </w:rPr>
      </w:pPr>
      <w:r w:rsidRPr="002A3B83">
        <w:rPr>
          <w:rFonts w:ascii="Arial" w:hAnsi="Arial" w:cs="Arial"/>
        </w:rPr>
        <w:t>Due to the nature of our school building- 50 years plus we are not fully compliant in terms of accessibility. We are currently in planning for a new build where this will be redressed</w:t>
      </w:r>
      <w:r w:rsidRPr="002A3B83">
        <w:rPr>
          <w:rFonts w:ascii="Arial" w:hAnsi="Arial" w:cs="Arial"/>
          <w:b/>
        </w:rPr>
        <w:t>.</w:t>
      </w:r>
    </w:p>
    <w:p w:rsidR="00D643B2" w:rsidRPr="00461CE1" w:rsidRDefault="00D643B2" w:rsidP="00D643B2">
      <w:pPr>
        <w:spacing w:line="360" w:lineRule="auto"/>
        <w:rPr>
          <w:rFonts w:ascii="Arial" w:hAnsi="Arial" w:cs="Arial"/>
        </w:rPr>
      </w:pPr>
    </w:p>
    <w:p w:rsidR="00944766" w:rsidRPr="00461CE1" w:rsidRDefault="00D643B2" w:rsidP="00D643B2">
      <w:pPr>
        <w:spacing w:line="360" w:lineRule="auto"/>
        <w:rPr>
          <w:rFonts w:ascii="Arial" w:hAnsi="Arial" w:cs="Arial"/>
          <w:b/>
        </w:rPr>
      </w:pPr>
      <w:r w:rsidRPr="00461CE1">
        <w:rPr>
          <w:rFonts w:ascii="Arial" w:hAnsi="Arial" w:cs="Arial"/>
          <w:b/>
        </w:rPr>
        <w:t xml:space="preserve">Special Facilities, Resources and Accommodation  </w:t>
      </w:r>
    </w:p>
    <w:p w:rsidR="00D643B2" w:rsidRDefault="00944766" w:rsidP="006F0A7E">
      <w:pPr>
        <w:pStyle w:val="ListParagraph"/>
        <w:numPr>
          <w:ilvl w:val="0"/>
          <w:numId w:val="15"/>
        </w:numPr>
        <w:spacing w:line="360" w:lineRule="auto"/>
        <w:rPr>
          <w:rFonts w:ascii="Arial" w:hAnsi="Arial" w:cs="Arial"/>
        </w:rPr>
      </w:pPr>
      <w:r w:rsidRPr="00461CE1">
        <w:rPr>
          <w:rFonts w:ascii="Arial" w:hAnsi="Arial" w:cs="Arial"/>
        </w:rPr>
        <w:t>Nurture Provision</w:t>
      </w:r>
    </w:p>
    <w:p w:rsidR="00731A07" w:rsidRPr="00461CE1" w:rsidRDefault="00731A07" w:rsidP="006F0A7E">
      <w:pPr>
        <w:pStyle w:val="ListParagraph"/>
        <w:numPr>
          <w:ilvl w:val="0"/>
          <w:numId w:val="15"/>
        </w:numPr>
        <w:spacing w:line="360" w:lineRule="auto"/>
        <w:rPr>
          <w:rFonts w:ascii="Arial" w:hAnsi="Arial" w:cs="Arial"/>
        </w:rPr>
      </w:pPr>
      <w:r>
        <w:rPr>
          <w:rFonts w:ascii="Arial" w:hAnsi="Arial" w:cs="Arial"/>
        </w:rPr>
        <w:t>Learning support rooms</w:t>
      </w:r>
    </w:p>
    <w:p w:rsidR="00D643B2" w:rsidRPr="00461CE1" w:rsidRDefault="00D643B2" w:rsidP="006F0A7E">
      <w:pPr>
        <w:pStyle w:val="ListParagraph"/>
        <w:numPr>
          <w:ilvl w:val="0"/>
          <w:numId w:val="15"/>
        </w:numPr>
        <w:spacing w:line="360" w:lineRule="auto"/>
        <w:rPr>
          <w:rFonts w:ascii="Arial" w:hAnsi="Arial" w:cs="Arial"/>
        </w:rPr>
      </w:pPr>
      <w:r w:rsidRPr="00461CE1">
        <w:rPr>
          <w:rFonts w:ascii="Arial" w:hAnsi="Arial" w:cs="Arial"/>
        </w:rPr>
        <w:t>Additional monies in school budget for SEN</w:t>
      </w:r>
    </w:p>
    <w:p w:rsidR="00944766" w:rsidRPr="00461CE1" w:rsidRDefault="00944766" w:rsidP="00944766">
      <w:pPr>
        <w:spacing w:line="276" w:lineRule="auto"/>
        <w:rPr>
          <w:rFonts w:ascii="Arial" w:hAnsi="Arial" w:cs="Arial"/>
        </w:rPr>
      </w:pPr>
    </w:p>
    <w:p w:rsidR="00944766" w:rsidRPr="006F0A7E" w:rsidRDefault="00944766" w:rsidP="00944766">
      <w:pPr>
        <w:autoSpaceDE w:val="0"/>
        <w:autoSpaceDN w:val="0"/>
        <w:adjustRightInd w:val="0"/>
        <w:rPr>
          <w:rFonts w:ascii="Arial" w:hAnsi="Arial" w:cs="Arial"/>
          <w:color w:val="000000"/>
          <w:sz w:val="28"/>
          <w:szCs w:val="28"/>
        </w:rPr>
      </w:pPr>
      <w:r w:rsidRPr="006F0A7E">
        <w:rPr>
          <w:rFonts w:ascii="Arial" w:hAnsi="Arial" w:cs="Arial"/>
          <w:b/>
          <w:color w:val="000000"/>
          <w:sz w:val="28"/>
          <w:szCs w:val="28"/>
        </w:rPr>
        <w:t>Nurture Room provision</w:t>
      </w:r>
    </w:p>
    <w:p w:rsidR="00944766" w:rsidRPr="00461CE1" w:rsidRDefault="00944766" w:rsidP="00944766">
      <w:pPr>
        <w:autoSpaceDE w:val="0"/>
        <w:autoSpaceDN w:val="0"/>
        <w:adjustRightInd w:val="0"/>
        <w:rPr>
          <w:rFonts w:ascii="Arial" w:hAnsi="Arial" w:cs="Arial"/>
          <w:color w:val="000000"/>
        </w:rPr>
      </w:pPr>
    </w:p>
    <w:p w:rsidR="00944766" w:rsidRPr="00461CE1" w:rsidRDefault="00944766" w:rsidP="00944766">
      <w:pPr>
        <w:rPr>
          <w:rFonts w:ascii="Arial" w:hAnsi="Arial" w:cs="Arial"/>
          <w:b/>
          <w:u w:val="single"/>
        </w:rPr>
      </w:pPr>
      <w:r w:rsidRPr="00461CE1">
        <w:rPr>
          <w:rFonts w:ascii="Arial" w:hAnsi="Arial" w:cs="Arial"/>
          <w:b/>
          <w:u w:val="single"/>
        </w:rPr>
        <w:t>Holy Trinity College</w:t>
      </w:r>
    </w:p>
    <w:p w:rsidR="00944766" w:rsidRPr="00461CE1" w:rsidRDefault="00944766" w:rsidP="00944766">
      <w:pPr>
        <w:rPr>
          <w:rFonts w:ascii="Arial" w:hAnsi="Arial" w:cs="Arial"/>
          <w:b/>
          <w:u w:val="single"/>
        </w:rPr>
      </w:pPr>
      <w:r w:rsidRPr="00461CE1">
        <w:rPr>
          <w:rFonts w:ascii="Arial" w:hAnsi="Arial" w:cs="Arial"/>
          <w:b/>
          <w:u w:val="single"/>
        </w:rPr>
        <w:t>Nurture Group Development September 2015</w:t>
      </w:r>
    </w:p>
    <w:p w:rsidR="00944766" w:rsidRPr="00461CE1" w:rsidRDefault="00944766" w:rsidP="00944766">
      <w:pPr>
        <w:rPr>
          <w:rFonts w:ascii="Arial" w:hAnsi="Arial" w:cs="Arial"/>
          <w:b/>
          <w:u w:val="single"/>
        </w:rPr>
      </w:pPr>
    </w:p>
    <w:p w:rsidR="00944766" w:rsidRPr="00461CE1" w:rsidRDefault="00944766" w:rsidP="00944766">
      <w:pPr>
        <w:rPr>
          <w:rFonts w:ascii="Arial" w:hAnsi="Arial" w:cs="Arial"/>
          <w:b/>
          <w:u w:val="single"/>
        </w:rPr>
      </w:pPr>
      <w:r w:rsidRPr="00461CE1">
        <w:rPr>
          <w:rFonts w:ascii="Arial" w:hAnsi="Arial" w:cs="Arial"/>
          <w:b/>
          <w:u w:val="single"/>
        </w:rPr>
        <w:t>What is Nurture?</w:t>
      </w:r>
    </w:p>
    <w:p w:rsidR="00944766" w:rsidRPr="00461CE1" w:rsidRDefault="00944766" w:rsidP="00944766">
      <w:pPr>
        <w:rPr>
          <w:rFonts w:ascii="Arial" w:hAnsi="Arial" w:cs="Arial"/>
        </w:rPr>
      </w:pPr>
    </w:p>
    <w:p w:rsidR="00944766" w:rsidRPr="00461CE1" w:rsidRDefault="00944766" w:rsidP="00944766">
      <w:pPr>
        <w:rPr>
          <w:rFonts w:ascii="Arial" w:hAnsi="Arial" w:cs="Arial"/>
          <w:i/>
        </w:rPr>
      </w:pPr>
      <w:r w:rsidRPr="00461CE1">
        <w:rPr>
          <w:rFonts w:ascii="Arial" w:hAnsi="Arial" w:cs="Arial"/>
          <w:i/>
        </w:rPr>
        <w:t>The concept of nurture highlights the importance of social environments - who you're with, and not who you're born to - and its significant influence on behaviour and cognitive ability. Children and young people who have a good start in life have a whole host of advantages over those who don’t have such positive experiences at home when they are little. They tend to do better at school, attend regularly, enjoy activities with friends and are significantly less likely to offend or experience problems with poor physical or mental health. Nurture groups offer an opportunity to learn the early nurturing experiences some children and young people lack, giving them the skills to do well at school, make friends and deal more confidently and calmly with the trials and tribulations of life, for life.</w:t>
      </w:r>
    </w:p>
    <w:p w:rsidR="00944766" w:rsidRPr="00461CE1" w:rsidRDefault="00944766" w:rsidP="00944766">
      <w:pPr>
        <w:rPr>
          <w:rFonts w:ascii="Arial" w:hAnsi="Arial" w:cs="Arial"/>
          <w:b/>
          <w:u w:val="single"/>
        </w:rPr>
      </w:pPr>
    </w:p>
    <w:p w:rsidR="00944766" w:rsidRPr="00461CE1" w:rsidRDefault="00944766" w:rsidP="00944766">
      <w:pPr>
        <w:rPr>
          <w:rFonts w:ascii="Arial" w:hAnsi="Arial" w:cs="Arial"/>
        </w:rPr>
      </w:pPr>
      <w:r w:rsidRPr="00461CE1">
        <w:rPr>
          <w:rFonts w:ascii="Arial" w:hAnsi="Arial" w:cs="Arial"/>
          <w:b/>
          <w:u w:val="single"/>
        </w:rPr>
        <w:t>Concept of Inclusion</w:t>
      </w:r>
      <w:r w:rsidRPr="00461CE1">
        <w:rPr>
          <w:rFonts w:ascii="Arial" w:hAnsi="Arial" w:cs="Arial"/>
        </w:rPr>
        <w:t xml:space="preserve"> - to develop inclusive practice at classroom level – using inclusive classroom practice of adapting to and differentiating within the curriculum; assessment and review of progress; planning for individual needs (IEP); individual targets, appropriate resources (both human and Physical); support of SENCO and Classroom assistants.  Holy Trinity College is an all ability and inclusive school.</w:t>
      </w:r>
    </w:p>
    <w:p w:rsidR="00944766" w:rsidRPr="00461CE1" w:rsidRDefault="00944766" w:rsidP="00944766">
      <w:pPr>
        <w:rPr>
          <w:rFonts w:ascii="Arial" w:hAnsi="Arial" w:cs="Arial"/>
        </w:rPr>
      </w:pPr>
    </w:p>
    <w:p w:rsidR="00944766" w:rsidRPr="00461CE1" w:rsidRDefault="00944766" w:rsidP="00944766">
      <w:pPr>
        <w:pStyle w:val="NormalWeb"/>
        <w:rPr>
          <w:rFonts w:ascii="Arial" w:hAnsi="Arial" w:cs="Arial"/>
          <w:b/>
          <w:sz w:val="24"/>
          <w:szCs w:val="24"/>
          <w:u w:val="single"/>
        </w:rPr>
      </w:pPr>
      <w:r w:rsidRPr="00461CE1">
        <w:rPr>
          <w:rFonts w:ascii="Arial" w:hAnsi="Arial" w:cs="Arial"/>
          <w:b/>
          <w:sz w:val="24"/>
          <w:szCs w:val="24"/>
          <w:u w:val="single"/>
        </w:rPr>
        <w:t>How should Inclusion be put into practice at classroom level?</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Monitoring and Evaluation (integral to the process)</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Inclusive leadership</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Inclusive whole school culture</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High expectations for pupils</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 xml:space="preserve">Valuing pupil perspectives and involvement </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Clear and consistent whole school policies</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Promotion of inclusive learning and teaching strategies</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Inclusive classroom structures and practices</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Additional supports for pupils and staff</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Recognition and respect for all – including newcomers and their languages</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lastRenderedPageBreak/>
        <w:t>Inclusive staff collaboration and teamwork</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Positive action to promote good social relationships</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Inclusive communication</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 xml:space="preserve">Inclusive parental involvement </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Inclusive inter-school collaboration</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 xml:space="preserve">Inclusive interagency collaboration </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 xml:space="preserve">Inclusive community involvement </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Provision of adequate financial and other resources</w:t>
      </w:r>
    </w:p>
    <w:p w:rsidR="00944766" w:rsidRPr="00461CE1" w:rsidRDefault="00944766" w:rsidP="006F0A7E">
      <w:pPr>
        <w:pStyle w:val="NormalWeb"/>
        <w:numPr>
          <w:ilvl w:val="0"/>
          <w:numId w:val="16"/>
        </w:numPr>
        <w:spacing w:line="360" w:lineRule="auto"/>
        <w:rPr>
          <w:rFonts w:ascii="Arial" w:hAnsi="Arial" w:cs="Arial"/>
        </w:rPr>
      </w:pPr>
      <w:r w:rsidRPr="00461CE1">
        <w:rPr>
          <w:rFonts w:ascii="Arial" w:hAnsi="Arial" w:cs="Arial"/>
          <w:sz w:val="24"/>
          <w:szCs w:val="24"/>
        </w:rPr>
        <w:t xml:space="preserve">Continuing Professional Development </w:t>
      </w:r>
    </w:p>
    <w:p w:rsidR="00944766" w:rsidRPr="00461CE1" w:rsidRDefault="00944766" w:rsidP="00944766">
      <w:pPr>
        <w:rPr>
          <w:rFonts w:ascii="Arial" w:hAnsi="Arial" w:cs="Arial"/>
          <w:sz w:val="20"/>
          <w:szCs w:val="20"/>
        </w:rPr>
      </w:pPr>
    </w:p>
    <w:p w:rsidR="00944766" w:rsidRPr="00461CE1" w:rsidRDefault="00944766" w:rsidP="00944766">
      <w:pPr>
        <w:rPr>
          <w:rFonts w:ascii="Arial" w:hAnsi="Arial" w:cs="Arial"/>
        </w:rPr>
      </w:pPr>
      <w:r w:rsidRPr="00461CE1">
        <w:rPr>
          <w:rFonts w:ascii="Arial" w:hAnsi="Arial" w:cs="Arial"/>
        </w:rPr>
        <w:t xml:space="preserve">However there are barriers to inclusion – shortfall in human resources resulting in acquiring specialist support , large class sizes, need for more classroom assistants; shortage of specialist equipment or appropriate space, lack of time, funding to manage inclusion properly within schools, and attitudes of staff. </w:t>
      </w:r>
    </w:p>
    <w:p w:rsidR="00944766" w:rsidRPr="00461CE1" w:rsidRDefault="00944766" w:rsidP="00944766">
      <w:pPr>
        <w:rPr>
          <w:rFonts w:ascii="Arial" w:hAnsi="Arial" w:cs="Arial"/>
        </w:rPr>
      </w:pPr>
    </w:p>
    <w:p w:rsidR="00944766" w:rsidRPr="00461CE1" w:rsidRDefault="00944766" w:rsidP="00944766">
      <w:pPr>
        <w:rPr>
          <w:rFonts w:ascii="Arial" w:hAnsi="Arial" w:cs="Arial"/>
        </w:rPr>
      </w:pPr>
      <w:r w:rsidRPr="00461CE1">
        <w:rPr>
          <w:rFonts w:ascii="Arial" w:hAnsi="Arial" w:cs="Arial"/>
        </w:rPr>
        <w:t>But how do we provide for those pupils who simply cannot meet the social and intellectual demands of the school curriculum and instead, their experiences lead to disruptive or withdrawn behaviour?</w:t>
      </w:r>
    </w:p>
    <w:p w:rsidR="00944766" w:rsidRPr="00461CE1" w:rsidRDefault="00944766" w:rsidP="00944766">
      <w:pPr>
        <w:rPr>
          <w:rFonts w:ascii="Arial" w:hAnsi="Arial" w:cs="Arial"/>
        </w:rPr>
      </w:pPr>
    </w:p>
    <w:p w:rsidR="00944766" w:rsidRPr="00461CE1" w:rsidRDefault="00944766" w:rsidP="00944766">
      <w:pPr>
        <w:rPr>
          <w:rFonts w:ascii="Arial" w:hAnsi="Arial" w:cs="Arial"/>
          <w:color w:val="000000"/>
        </w:rPr>
      </w:pPr>
      <w:r w:rsidRPr="00461CE1">
        <w:rPr>
          <w:rFonts w:ascii="Arial" w:hAnsi="Arial" w:cs="Arial"/>
        </w:rPr>
        <w:t>Nurture provision offers a short term, focused, intervention strategy, which addresses barriers to learning arising from social, emotional or behavioural difficulties, in an inclusive supportive manner.  It is generally recognized that pupils with SEBD present the greatest challenge to inclusion.  Central to the philosophy of nurture provision is the theory of attachment and the need for a child to form secure and happy relationships with others in the f</w:t>
      </w:r>
      <w:r w:rsidR="004C380D" w:rsidRPr="00461CE1">
        <w:rPr>
          <w:rFonts w:ascii="Arial" w:hAnsi="Arial" w:cs="Arial"/>
        </w:rPr>
        <w:t xml:space="preserve">ormative years of their lives. </w:t>
      </w:r>
      <w:r w:rsidRPr="00461CE1">
        <w:rPr>
          <w:rFonts w:ascii="Arial" w:hAnsi="Arial" w:cs="Arial"/>
          <w:color w:val="000000"/>
        </w:rPr>
        <w:t xml:space="preserve">Ofsted (2011) describes the best nurture groups as ones which focus on ensuring that pupils made progress with their literacy, numeracy and other academic skills along with careful planning.  It goes on to describe nurture groups as providing a safe, comfortable, home-like environment with clear routines and with adults modelling positive relationships. </w:t>
      </w:r>
    </w:p>
    <w:p w:rsidR="00944766" w:rsidRPr="00461CE1" w:rsidRDefault="00944766" w:rsidP="00944766">
      <w:pPr>
        <w:rPr>
          <w:rFonts w:ascii="Arial" w:hAnsi="Arial" w:cs="Arial"/>
          <w:color w:val="000000"/>
        </w:rPr>
      </w:pPr>
    </w:p>
    <w:p w:rsidR="00944766" w:rsidRPr="00461CE1" w:rsidRDefault="00944766" w:rsidP="00944766">
      <w:pPr>
        <w:rPr>
          <w:rFonts w:ascii="Arial" w:hAnsi="Arial" w:cs="Arial"/>
          <w:b/>
          <w:color w:val="000000"/>
          <w:u w:val="single"/>
        </w:rPr>
      </w:pPr>
      <w:r w:rsidRPr="00461CE1">
        <w:rPr>
          <w:rFonts w:ascii="Arial" w:hAnsi="Arial" w:cs="Arial"/>
          <w:b/>
          <w:color w:val="000000"/>
          <w:u w:val="single"/>
        </w:rPr>
        <w:t>Defining Social, Emotional and Behavioural difficulties (SEBD)</w:t>
      </w:r>
    </w:p>
    <w:p w:rsidR="00944766" w:rsidRPr="00461CE1" w:rsidRDefault="00944766" w:rsidP="00944766">
      <w:pPr>
        <w:rPr>
          <w:rFonts w:ascii="Arial" w:hAnsi="Arial" w:cs="Arial"/>
          <w:color w:val="000000"/>
        </w:rPr>
      </w:pPr>
      <w:r w:rsidRPr="00461CE1">
        <w:rPr>
          <w:rFonts w:ascii="Arial" w:hAnsi="Arial" w:cs="Arial"/>
          <w:color w:val="000000"/>
        </w:rPr>
        <w:t>In the Code of Practice, SEBD is defined as being:</w:t>
      </w:r>
    </w:p>
    <w:p w:rsidR="00944766" w:rsidRPr="00461CE1" w:rsidRDefault="00944766" w:rsidP="006F0A7E">
      <w:pPr>
        <w:pStyle w:val="ListParagraph"/>
        <w:numPr>
          <w:ilvl w:val="0"/>
          <w:numId w:val="17"/>
        </w:numPr>
        <w:spacing w:line="360" w:lineRule="auto"/>
        <w:rPr>
          <w:rFonts w:ascii="Arial" w:hAnsi="Arial" w:cs="Arial"/>
        </w:rPr>
      </w:pPr>
      <w:r w:rsidRPr="00461CE1">
        <w:rPr>
          <w:rFonts w:ascii="Arial" w:hAnsi="Arial" w:cs="Arial"/>
        </w:rPr>
        <w:t>Pupil behavior that disrupts the smooth running of the classroom</w:t>
      </w:r>
    </w:p>
    <w:p w:rsidR="00944766" w:rsidRPr="00461CE1" w:rsidRDefault="00944766" w:rsidP="006F0A7E">
      <w:pPr>
        <w:pStyle w:val="ListParagraph"/>
        <w:numPr>
          <w:ilvl w:val="0"/>
          <w:numId w:val="17"/>
        </w:numPr>
        <w:spacing w:line="360" w:lineRule="auto"/>
        <w:rPr>
          <w:rFonts w:ascii="Arial" w:hAnsi="Arial" w:cs="Arial"/>
        </w:rPr>
      </w:pPr>
      <w:r w:rsidRPr="00461CE1">
        <w:rPr>
          <w:rFonts w:ascii="Arial" w:hAnsi="Arial" w:cs="Arial"/>
        </w:rPr>
        <w:t>Withdrawn behavior</w:t>
      </w:r>
    </w:p>
    <w:p w:rsidR="00944766" w:rsidRPr="00461CE1" w:rsidRDefault="00944766" w:rsidP="006F0A7E">
      <w:pPr>
        <w:pStyle w:val="ListParagraph"/>
        <w:numPr>
          <w:ilvl w:val="0"/>
          <w:numId w:val="17"/>
        </w:numPr>
        <w:spacing w:line="360" w:lineRule="auto"/>
        <w:rPr>
          <w:rFonts w:ascii="Arial" w:hAnsi="Arial" w:cs="Arial"/>
        </w:rPr>
      </w:pPr>
      <w:r w:rsidRPr="00461CE1">
        <w:rPr>
          <w:rFonts w:ascii="Arial" w:hAnsi="Arial" w:cs="Arial"/>
        </w:rPr>
        <w:t>A marked and persistent inability to concentrate</w:t>
      </w:r>
    </w:p>
    <w:p w:rsidR="00944766" w:rsidRPr="00461CE1" w:rsidRDefault="00944766" w:rsidP="006F0A7E">
      <w:pPr>
        <w:pStyle w:val="ListParagraph"/>
        <w:numPr>
          <w:ilvl w:val="0"/>
          <w:numId w:val="17"/>
        </w:numPr>
        <w:spacing w:line="360" w:lineRule="auto"/>
        <w:rPr>
          <w:rFonts w:ascii="Arial" w:hAnsi="Arial" w:cs="Arial"/>
        </w:rPr>
      </w:pPr>
      <w:r w:rsidRPr="00461CE1">
        <w:rPr>
          <w:rFonts w:ascii="Arial" w:hAnsi="Arial" w:cs="Arial"/>
        </w:rPr>
        <w:t>Frustration or distress in relation to their learning difficulties</w:t>
      </w:r>
    </w:p>
    <w:p w:rsidR="00944766" w:rsidRPr="00461CE1" w:rsidRDefault="00944766" w:rsidP="006F0A7E">
      <w:pPr>
        <w:pStyle w:val="ListParagraph"/>
        <w:numPr>
          <w:ilvl w:val="0"/>
          <w:numId w:val="17"/>
        </w:numPr>
        <w:spacing w:line="360" w:lineRule="auto"/>
        <w:rPr>
          <w:rFonts w:ascii="Arial" w:hAnsi="Arial" w:cs="Arial"/>
        </w:rPr>
      </w:pPr>
      <w:r w:rsidRPr="00461CE1">
        <w:rPr>
          <w:rFonts w:ascii="Arial" w:hAnsi="Arial" w:cs="Arial"/>
        </w:rPr>
        <w:t xml:space="preserve">Difficulties establishing and maintaining balanced relationships with their peers or adults </w:t>
      </w:r>
    </w:p>
    <w:p w:rsidR="00944766" w:rsidRPr="007E781C" w:rsidRDefault="00944766" w:rsidP="007E781C">
      <w:pPr>
        <w:pStyle w:val="ListParagraph"/>
        <w:numPr>
          <w:ilvl w:val="0"/>
          <w:numId w:val="17"/>
        </w:numPr>
        <w:spacing w:line="360" w:lineRule="auto"/>
        <w:rPr>
          <w:rFonts w:ascii="Arial" w:hAnsi="Arial" w:cs="Arial"/>
        </w:rPr>
      </w:pPr>
      <w:r w:rsidRPr="00461CE1">
        <w:rPr>
          <w:rFonts w:ascii="Arial" w:hAnsi="Arial" w:cs="Arial"/>
        </w:rPr>
        <w:t>A significant delay in the development of life skills and social skills (DfES 2001 para 7:43,P83)</w:t>
      </w:r>
    </w:p>
    <w:p w:rsidR="00944766" w:rsidRPr="006F0A7E" w:rsidRDefault="00944766" w:rsidP="006F0A7E">
      <w:pPr>
        <w:rPr>
          <w:rFonts w:ascii="Arial" w:hAnsi="Arial" w:cs="Arial"/>
          <w:b/>
          <w:i/>
        </w:rPr>
      </w:pPr>
      <w:r w:rsidRPr="006F0A7E">
        <w:rPr>
          <w:rFonts w:ascii="Arial" w:hAnsi="Arial" w:cs="Arial"/>
          <w:b/>
          <w:i/>
        </w:rPr>
        <w:lastRenderedPageBreak/>
        <w:t xml:space="preserve">Nurture room provision began in November 2015. Pupils were identified according to referrals from Heads of Year and Heads of School. Pupils are assessed using the Boxall Profile, completed by Heads of Year, form teachers or teacher in the nurture room. SENCO and Ms Geraghty (teacher in charge of the nurture room liaise on pupil need and progress. </w:t>
      </w:r>
      <w:r w:rsidR="002A3B83" w:rsidRPr="006F0A7E">
        <w:rPr>
          <w:rFonts w:ascii="Arial" w:hAnsi="Arial" w:cs="Arial"/>
          <w:b/>
          <w:i/>
        </w:rPr>
        <w:t>Nurture room staff set</w:t>
      </w:r>
      <w:r w:rsidRPr="006F0A7E">
        <w:rPr>
          <w:rFonts w:ascii="Arial" w:hAnsi="Arial" w:cs="Arial"/>
          <w:b/>
          <w:i/>
        </w:rPr>
        <w:t xml:space="preserve"> IEP </w:t>
      </w:r>
      <w:r w:rsidR="002A3B83" w:rsidRPr="006F0A7E">
        <w:rPr>
          <w:rFonts w:ascii="Arial" w:hAnsi="Arial" w:cs="Arial"/>
          <w:b/>
          <w:i/>
        </w:rPr>
        <w:t xml:space="preserve">Pastoral </w:t>
      </w:r>
      <w:r w:rsidRPr="006F0A7E">
        <w:rPr>
          <w:rFonts w:ascii="Arial" w:hAnsi="Arial" w:cs="Arial"/>
          <w:b/>
          <w:i/>
        </w:rPr>
        <w:t xml:space="preserve">targets </w:t>
      </w:r>
      <w:r w:rsidR="00FD6481" w:rsidRPr="006F0A7E">
        <w:rPr>
          <w:rFonts w:ascii="Arial" w:hAnsi="Arial" w:cs="Arial"/>
          <w:b/>
          <w:i/>
        </w:rPr>
        <w:t>for pupils in the nurture room.</w:t>
      </w:r>
      <w:r w:rsidR="002A3B83" w:rsidRPr="006F0A7E">
        <w:rPr>
          <w:rFonts w:ascii="Arial" w:hAnsi="Arial" w:cs="Arial"/>
          <w:b/>
          <w:i/>
        </w:rPr>
        <w:t>)</w:t>
      </w:r>
    </w:p>
    <w:p w:rsidR="00D643B2" w:rsidRPr="00461CE1" w:rsidRDefault="00D643B2" w:rsidP="00D643B2">
      <w:pPr>
        <w:spacing w:line="360" w:lineRule="auto"/>
        <w:rPr>
          <w:rFonts w:ascii="Arial" w:hAnsi="Arial" w:cs="Arial"/>
        </w:rPr>
      </w:pPr>
    </w:p>
    <w:p w:rsidR="00D643B2" w:rsidRPr="00461CE1" w:rsidRDefault="00D643B2" w:rsidP="00D643B2">
      <w:pPr>
        <w:spacing w:line="360" w:lineRule="auto"/>
        <w:rPr>
          <w:rFonts w:ascii="Arial" w:hAnsi="Arial" w:cs="Arial"/>
          <w:b/>
          <w:sz w:val="28"/>
          <w:szCs w:val="28"/>
        </w:rPr>
      </w:pPr>
      <w:r w:rsidRPr="00461CE1">
        <w:rPr>
          <w:rFonts w:ascii="Arial" w:hAnsi="Arial" w:cs="Arial"/>
          <w:b/>
          <w:sz w:val="28"/>
          <w:szCs w:val="28"/>
        </w:rPr>
        <w:t>Annual Report</w:t>
      </w:r>
    </w:p>
    <w:p w:rsidR="00D643B2" w:rsidRPr="00461CE1" w:rsidRDefault="00FD6481" w:rsidP="00D643B2">
      <w:pPr>
        <w:spacing w:line="360" w:lineRule="auto"/>
        <w:rPr>
          <w:rFonts w:ascii="Arial" w:hAnsi="Arial" w:cs="Arial"/>
        </w:rPr>
      </w:pPr>
      <w:r w:rsidRPr="00461CE1">
        <w:rPr>
          <w:rFonts w:ascii="Arial" w:hAnsi="Arial" w:cs="Arial"/>
        </w:rPr>
        <w:t xml:space="preserve">The </w:t>
      </w:r>
      <w:r w:rsidR="00B87CA5" w:rsidRPr="00461CE1">
        <w:rPr>
          <w:rFonts w:ascii="Arial" w:hAnsi="Arial" w:cs="Arial"/>
        </w:rPr>
        <w:t>BOG report</w:t>
      </w:r>
      <w:r w:rsidR="00D643B2" w:rsidRPr="00461CE1">
        <w:rPr>
          <w:rFonts w:ascii="Arial" w:hAnsi="Arial" w:cs="Arial"/>
        </w:rPr>
        <w:t xml:space="preserve"> each year on SEN provision in school.  </w:t>
      </w:r>
    </w:p>
    <w:p w:rsidR="002103E4" w:rsidRPr="00461CE1" w:rsidRDefault="00D643B2" w:rsidP="00D643B2">
      <w:pPr>
        <w:spacing w:line="360" w:lineRule="auto"/>
        <w:rPr>
          <w:rFonts w:ascii="Arial" w:hAnsi="Arial" w:cs="Arial"/>
        </w:rPr>
      </w:pPr>
      <w:r w:rsidRPr="00461CE1">
        <w:rPr>
          <w:rFonts w:ascii="Arial" w:hAnsi="Arial" w:cs="Arial"/>
        </w:rPr>
        <w:t>Information for this report should be collated by the SENCo and the Principal.</w:t>
      </w:r>
    </w:p>
    <w:p w:rsidR="00FD6481" w:rsidRPr="00461CE1" w:rsidRDefault="00FD6481" w:rsidP="00D643B2">
      <w:pPr>
        <w:spacing w:line="360" w:lineRule="auto"/>
        <w:rPr>
          <w:rFonts w:ascii="Arial" w:hAnsi="Arial" w:cs="Arial"/>
        </w:rPr>
      </w:pPr>
    </w:p>
    <w:p w:rsidR="00D643B2" w:rsidRPr="00461CE1" w:rsidRDefault="00D643B2" w:rsidP="00D643B2">
      <w:pPr>
        <w:spacing w:line="360" w:lineRule="auto"/>
        <w:rPr>
          <w:rFonts w:ascii="Arial" w:hAnsi="Arial" w:cs="Arial"/>
          <w:b/>
          <w:sz w:val="28"/>
          <w:szCs w:val="28"/>
        </w:rPr>
      </w:pPr>
      <w:r w:rsidRPr="00461CE1">
        <w:rPr>
          <w:rFonts w:ascii="Arial" w:hAnsi="Arial" w:cs="Arial"/>
          <w:b/>
          <w:sz w:val="28"/>
          <w:szCs w:val="28"/>
        </w:rPr>
        <w:t>Identification and Assessment of Special Educational Needs</w:t>
      </w:r>
    </w:p>
    <w:p w:rsidR="00D643B2" w:rsidRPr="00461CE1" w:rsidRDefault="00D643B2" w:rsidP="00D643B2">
      <w:pPr>
        <w:spacing w:line="360" w:lineRule="auto"/>
        <w:rPr>
          <w:rFonts w:ascii="Arial" w:hAnsi="Arial" w:cs="Arial"/>
        </w:rPr>
      </w:pPr>
    </w:p>
    <w:p w:rsidR="00D643B2" w:rsidRPr="00461CE1" w:rsidRDefault="00D643B2" w:rsidP="00D643B2">
      <w:pPr>
        <w:spacing w:line="276" w:lineRule="auto"/>
        <w:rPr>
          <w:rFonts w:ascii="Arial" w:hAnsi="Arial" w:cs="Arial"/>
        </w:rPr>
      </w:pPr>
      <w:r w:rsidRPr="00461CE1">
        <w:rPr>
          <w:rFonts w:ascii="Arial" w:hAnsi="Arial" w:cs="Arial"/>
        </w:rPr>
        <w:t xml:space="preserve">‘It is vitally important that children with SEN are identified as early as possible and that an awareness of their possible difficulties is clearly communicated between all the professionals involved with their development.’                                                                 </w:t>
      </w:r>
      <w:r w:rsidRPr="00461CE1">
        <w:rPr>
          <w:rFonts w:ascii="Arial" w:hAnsi="Arial" w:cs="Arial"/>
          <w:i/>
        </w:rPr>
        <w:t>(Code of Practice 1998 paragraph 2.14)</w:t>
      </w:r>
    </w:p>
    <w:p w:rsidR="00D643B2" w:rsidRPr="00461CE1" w:rsidRDefault="00D643B2" w:rsidP="00D643B2">
      <w:pPr>
        <w:spacing w:line="276" w:lineRule="auto"/>
        <w:rPr>
          <w:rFonts w:ascii="Arial" w:hAnsi="Arial" w:cs="Arial"/>
        </w:rPr>
      </w:pPr>
    </w:p>
    <w:p w:rsidR="00FD6481" w:rsidRPr="00461CE1" w:rsidRDefault="00FD6481" w:rsidP="00FD6481">
      <w:pPr>
        <w:spacing w:line="276" w:lineRule="auto"/>
        <w:rPr>
          <w:rFonts w:ascii="Arial" w:hAnsi="Arial" w:cs="Arial"/>
          <w:i/>
        </w:rPr>
      </w:pPr>
      <w:r w:rsidRPr="00461CE1">
        <w:rPr>
          <w:rFonts w:ascii="Arial" w:hAnsi="Arial" w:cs="Arial"/>
        </w:rPr>
        <w:t>‘Children with SEN should be identified as early as possible and assessed as quickly as is consistent with thoroughness’</w:t>
      </w:r>
    </w:p>
    <w:p w:rsidR="00FD6481" w:rsidRPr="00461CE1" w:rsidRDefault="00FD6481" w:rsidP="00FD6481">
      <w:pPr>
        <w:spacing w:line="276" w:lineRule="auto"/>
        <w:rPr>
          <w:rFonts w:ascii="Arial" w:hAnsi="Arial" w:cs="Arial"/>
          <w:i/>
        </w:rPr>
      </w:pPr>
      <w:r w:rsidRPr="00461CE1">
        <w:rPr>
          <w:rFonts w:ascii="Arial" w:hAnsi="Arial" w:cs="Arial"/>
          <w:i/>
        </w:rPr>
        <w:t>(Supplementary Guide of the Code of Practice paragraph 5.12 - page 44 )</w:t>
      </w:r>
    </w:p>
    <w:p w:rsidR="00FD6481" w:rsidRPr="00461CE1" w:rsidRDefault="00FD6481" w:rsidP="00FD6481">
      <w:pPr>
        <w:spacing w:line="360" w:lineRule="auto"/>
        <w:rPr>
          <w:rFonts w:ascii="Arial" w:hAnsi="Arial" w:cs="Arial"/>
          <w:b/>
        </w:rPr>
      </w:pPr>
    </w:p>
    <w:p w:rsidR="00FD6481" w:rsidRPr="00461CE1" w:rsidRDefault="00FD6481" w:rsidP="00FD6481">
      <w:pPr>
        <w:spacing w:line="360" w:lineRule="auto"/>
        <w:rPr>
          <w:rFonts w:ascii="Arial" w:hAnsi="Arial" w:cs="Arial"/>
        </w:rPr>
      </w:pPr>
      <w:r w:rsidRPr="00461CE1">
        <w:rPr>
          <w:rFonts w:ascii="Arial" w:hAnsi="Arial" w:cs="Arial"/>
        </w:rPr>
        <w:t>In Holy Trinity College the following may be used to identify pupils’ needs:</w:t>
      </w:r>
    </w:p>
    <w:p w:rsidR="00FD6481" w:rsidRPr="00461CE1" w:rsidRDefault="00FD6481" w:rsidP="006F0A7E">
      <w:pPr>
        <w:pStyle w:val="ListParagraph"/>
        <w:numPr>
          <w:ilvl w:val="0"/>
          <w:numId w:val="19"/>
        </w:numPr>
        <w:spacing w:line="360" w:lineRule="auto"/>
        <w:rPr>
          <w:rFonts w:ascii="Arial" w:hAnsi="Arial" w:cs="Arial"/>
        </w:rPr>
      </w:pPr>
      <w:r w:rsidRPr="00461CE1">
        <w:rPr>
          <w:rFonts w:ascii="Arial" w:hAnsi="Arial" w:cs="Arial"/>
        </w:rPr>
        <w:t>Whole school assessment (eg: CATS/PIE/PIM/Access English/Maths)</w:t>
      </w:r>
    </w:p>
    <w:p w:rsidR="00FD6481" w:rsidRPr="00461CE1" w:rsidRDefault="00FD6481" w:rsidP="006F0A7E">
      <w:pPr>
        <w:pStyle w:val="ListParagraph"/>
        <w:numPr>
          <w:ilvl w:val="0"/>
          <w:numId w:val="19"/>
        </w:numPr>
        <w:spacing w:line="360" w:lineRule="auto"/>
        <w:rPr>
          <w:rFonts w:ascii="Arial" w:hAnsi="Arial" w:cs="Arial"/>
        </w:rPr>
      </w:pPr>
      <w:r w:rsidRPr="00461CE1">
        <w:rPr>
          <w:rFonts w:ascii="Arial" w:hAnsi="Arial" w:cs="Arial"/>
        </w:rPr>
        <w:t>Information from transferring school</w:t>
      </w:r>
    </w:p>
    <w:p w:rsidR="00FD6481" w:rsidRPr="00461CE1" w:rsidRDefault="00FD6481" w:rsidP="006F0A7E">
      <w:pPr>
        <w:pStyle w:val="ListParagraph"/>
        <w:numPr>
          <w:ilvl w:val="0"/>
          <w:numId w:val="18"/>
        </w:numPr>
        <w:spacing w:line="360" w:lineRule="auto"/>
        <w:rPr>
          <w:rFonts w:ascii="Arial" w:hAnsi="Arial" w:cs="Arial"/>
        </w:rPr>
      </w:pPr>
      <w:r w:rsidRPr="00461CE1">
        <w:rPr>
          <w:rFonts w:ascii="Arial" w:hAnsi="Arial" w:cs="Arial"/>
        </w:rPr>
        <w:t>Parental information</w:t>
      </w:r>
    </w:p>
    <w:p w:rsidR="00FD6481" w:rsidRPr="00461CE1" w:rsidRDefault="00FD6481" w:rsidP="006F0A7E">
      <w:pPr>
        <w:pStyle w:val="ListParagraph"/>
        <w:numPr>
          <w:ilvl w:val="0"/>
          <w:numId w:val="18"/>
        </w:numPr>
        <w:spacing w:line="360" w:lineRule="auto"/>
        <w:rPr>
          <w:rFonts w:ascii="Arial" w:hAnsi="Arial" w:cs="Arial"/>
        </w:rPr>
      </w:pPr>
      <w:r w:rsidRPr="00461CE1">
        <w:rPr>
          <w:rFonts w:ascii="Arial" w:hAnsi="Arial" w:cs="Arial"/>
        </w:rPr>
        <w:t>Teacher observation</w:t>
      </w:r>
    </w:p>
    <w:p w:rsidR="00FD6481" w:rsidRPr="00461CE1" w:rsidRDefault="00FD6481" w:rsidP="006F0A7E">
      <w:pPr>
        <w:pStyle w:val="ListParagraph"/>
        <w:numPr>
          <w:ilvl w:val="0"/>
          <w:numId w:val="18"/>
        </w:numPr>
        <w:spacing w:line="360" w:lineRule="auto"/>
        <w:rPr>
          <w:rFonts w:ascii="Arial" w:hAnsi="Arial" w:cs="Arial"/>
        </w:rPr>
      </w:pPr>
      <w:r w:rsidRPr="00461CE1">
        <w:rPr>
          <w:rFonts w:ascii="Arial" w:hAnsi="Arial" w:cs="Arial"/>
        </w:rPr>
        <w:t>Class tests/school examinations</w:t>
      </w:r>
    </w:p>
    <w:p w:rsidR="00FD6481" w:rsidRPr="00461CE1" w:rsidRDefault="00FD6481" w:rsidP="006F0A7E">
      <w:pPr>
        <w:pStyle w:val="ListParagraph"/>
        <w:numPr>
          <w:ilvl w:val="0"/>
          <w:numId w:val="18"/>
        </w:numPr>
        <w:spacing w:line="360" w:lineRule="auto"/>
        <w:rPr>
          <w:rFonts w:ascii="Arial" w:hAnsi="Arial" w:cs="Arial"/>
        </w:rPr>
      </w:pPr>
      <w:r w:rsidRPr="00461CE1">
        <w:rPr>
          <w:rFonts w:ascii="Arial" w:hAnsi="Arial" w:cs="Arial"/>
        </w:rPr>
        <w:t>Standardised tests</w:t>
      </w:r>
    </w:p>
    <w:p w:rsidR="00FD6481" w:rsidRPr="00461CE1" w:rsidRDefault="00FD6481" w:rsidP="006F0A7E">
      <w:pPr>
        <w:pStyle w:val="ListParagraph"/>
        <w:numPr>
          <w:ilvl w:val="0"/>
          <w:numId w:val="18"/>
        </w:numPr>
        <w:spacing w:line="360" w:lineRule="auto"/>
        <w:rPr>
          <w:rFonts w:ascii="Arial" w:hAnsi="Arial" w:cs="Arial"/>
        </w:rPr>
      </w:pPr>
      <w:r w:rsidRPr="00461CE1">
        <w:rPr>
          <w:rFonts w:ascii="Arial" w:hAnsi="Arial" w:cs="Arial"/>
        </w:rPr>
        <w:t>Diagnostic Assessments</w:t>
      </w:r>
    </w:p>
    <w:p w:rsidR="00FD6481" w:rsidRPr="00461CE1" w:rsidRDefault="00FD6481" w:rsidP="006F0A7E">
      <w:pPr>
        <w:pStyle w:val="ListParagraph"/>
        <w:numPr>
          <w:ilvl w:val="0"/>
          <w:numId w:val="18"/>
        </w:numPr>
        <w:spacing w:line="360" w:lineRule="auto"/>
        <w:rPr>
          <w:rFonts w:ascii="Arial" w:hAnsi="Arial" w:cs="Arial"/>
        </w:rPr>
      </w:pPr>
      <w:r w:rsidRPr="00461CE1">
        <w:rPr>
          <w:rFonts w:ascii="Arial" w:hAnsi="Arial" w:cs="Arial"/>
        </w:rPr>
        <w:t>Key Stage Assessments</w:t>
      </w:r>
    </w:p>
    <w:p w:rsidR="00FD6481" w:rsidRPr="00461CE1" w:rsidRDefault="00FD6481" w:rsidP="006F0A7E">
      <w:pPr>
        <w:pStyle w:val="ListParagraph"/>
        <w:numPr>
          <w:ilvl w:val="0"/>
          <w:numId w:val="18"/>
        </w:numPr>
        <w:spacing w:line="360" w:lineRule="auto"/>
        <w:rPr>
          <w:rFonts w:ascii="Arial" w:hAnsi="Arial" w:cs="Arial"/>
        </w:rPr>
      </w:pPr>
      <w:r w:rsidRPr="00461CE1">
        <w:rPr>
          <w:rFonts w:ascii="Arial" w:hAnsi="Arial" w:cs="Arial"/>
        </w:rPr>
        <w:t>Professional Reports</w:t>
      </w:r>
    </w:p>
    <w:p w:rsidR="00FD6481" w:rsidRPr="00461CE1" w:rsidRDefault="00FD6481" w:rsidP="006F0A7E">
      <w:pPr>
        <w:pStyle w:val="ListParagraph"/>
        <w:numPr>
          <w:ilvl w:val="0"/>
          <w:numId w:val="18"/>
        </w:numPr>
        <w:spacing w:line="360" w:lineRule="auto"/>
        <w:rPr>
          <w:rFonts w:ascii="Arial" w:hAnsi="Arial" w:cs="Arial"/>
        </w:rPr>
      </w:pPr>
      <w:r w:rsidRPr="00461CE1">
        <w:rPr>
          <w:rFonts w:ascii="Arial" w:hAnsi="Arial" w:cs="Arial"/>
        </w:rPr>
        <w:t>Statements of Special Educational Need</w:t>
      </w:r>
    </w:p>
    <w:p w:rsidR="00FD6481" w:rsidRPr="00461CE1" w:rsidRDefault="00FD6481" w:rsidP="006F0A7E">
      <w:pPr>
        <w:pStyle w:val="ListParagraph"/>
        <w:numPr>
          <w:ilvl w:val="0"/>
          <w:numId w:val="18"/>
        </w:numPr>
        <w:spacing w:line="360" w:lineRule="auto"/>
        <w:rPr>
          <w:rFonts w:ascii="Arial" w:hAnsi="Arial" w:cs="Arial"/>
        </w:rPr>
      </w:pPr>
      <w:r w:rsidRPr="00461CE1">
        <w:rPr>
          <w:rFonts w:ascii="Arial" w:hAnsi="Arial" w:cs="Arial"/>
        </w:rPr>
        <w:t>Care Plans</w:t>
      </w:r>
    </w:p>
    <w:p w:rsidR="00FD6481" w:rsidRPr="00461CE1" w:rsidRDefault="00FD6481" w:rsidP="006F0A7E">
      <w:pPr>
        <w:pStyle w:val="ListParagraph"/>
        <w:numPr>
          <w:ilvl w:val="0"/>
          <w:numId w:val="18"/>
        </w:numPr>
        <w:spacing w:line="360" w:lineRule="auto"/>
        <w:rPr>
          <w:rFonts w:ascii="Arial" w:hAnsi="Arial" w:cs="Arial"/>
        </w:rPr>
      </w:pPr>
      <w:r w:rsidRPr="00461CE1">
        <w:rPr>
          <w:rFonts w:ascii="Arial" w:hAnsi="Arial" w:cs="Arial"/>
        </w:rPr>
        <w:t xml:space="preserve">Personal Education Plans for looked after children </w:t>
      </w:r>
    </w:p>
    <w:p w:rsidR="00FD6481" w:rsidRPr="00461CE1" w:rsidRDefault="00FD6481" w:rsidP="006F0A7E">
      <w:pPr>
        <w:pStyle w:val="ListParagraph"/>
        <w:numPr>
          <w:ilvl w:val="0"/>
          <w:numId w:val="18"/>
        </w:numPr>
        <w:spacing w:line="360" w:lineRule="auto"/>
        <w:rPr>
          <w:rFonts w:ascii="Arial" w:hAnsi="Arial" w:cs="Arial"/>
        </w:rPr>
      </w:pPr>
      <w:r w:rsidRPr="00461CE1">
        <w:rPr>
          <w:rFonts w:ascii="Arial" w:hAnsi="Arial" w:cs="Arial"/>
        </w:rPr>
        <w:t xml:space="preserve">EP Reviews </w:t>
      </w:r>
    </w:p>
    <w:p w:rsidR="00FD6481" w:rsidRPr="00461CE1" w:rsidRDefault="00FD6481" w:rsidP="006F0A7E">
      <w:pPr>
        <w:pStyle w:val="ListParagraph"/>
        <w:numPr>
          <w:ilvl w:val="0"/>
          <w:numId w:val="18"/>
        </w:numPr>
        <w:spacing w:line="360" w:lineRule="auto"/>
        <w:rPr>
          <w:rFonts w:ascii="Arial" w:hAnsi="Arial" w:cs="Arial"/>
        </w:rPr>
      </w:pPr>
      <w:r w:rsidRPr="00461CE1">
        <w:rPr>
          <w:rFonts w:ascii="Arial" w:hAnsi="Arial" w:cs="Arial"/>
        </w:rPr>
        <w:t>Annual Reviews</w:t>
      </w:r>
    </w:p>
    <w:p w:rsidR="00691F78" w:rsidRPr="00461CE1" w:rsidRDefault="00FD6481" w:rsidP="00FD6481">
      <w:pPr>
        <w:spacing w:line="360" w:lineRule="auto"/>
        <w:rPr>
          <w:rFonts w:ascii="Arial" w:hAnsi="Arial" w:cs="Arial"/>
        </w:rPr>
      </w:pPr>
      <w:r w:rsidRPr="00461CE1">
        <w:rPr>
          <w:rFonts w:ascii="Arial" w:hAnsi="Arial" w:cs="Arial"/>
        </w:rPr>
        <w:lastRenderedPageBreak/>
        <w:t xml:space="preserve">       </w:t>
      </w:r>
    </w:p>
    <w:p w:rsidR="00430500" w:rsidRPr="00461CE1" w:rsidRDefault="00430500" w:rsidP="00093B6B">
      <w:pPr>
        <w:widowControl w:val="0"/>
        <w:numPr>
          <w:ilvl w:val="0"/>
          <w:numId w:val="26"/>
        </w:numPr>
        <w:tabs>
          <w:tab w:val="left" w:pos="720"/>
        </w:tabs>
        <w:autoSpaceDE w:val="0"/>
        <w:autoSpaceDN w:val="0"/>
        <w:adjustRightInd w:val="0"/>
        <w:ind w:left="720" w:hanging="360"/>
        <w:rPr>
          <w:rFonts w:ascii="Arial" w:hAnsi="Arial" w:cs="Arial"/>
        </w:rPr>
      </w:pPr>
      <w:r w:rsidRPr="00461CE1">
        <w:rPr>
          <w:rFonts w:ascii="Arial" w:hAnsi="Arial" w:cs="Arial"/>
        </w:rPr>
        <w:t>Pupils who have received exam concessions in years 8-10 will be assessed in Year 11 to ascertain if the meet JCQ criteria for concessions in public exams.</w:t>
      </w:r>
    </w:p>
    <w:p w:rsidR="00430500" w:rsidRPr="00461CE1" w:rsidRDefault="00430500" w:rsidP="00093B6B">
      <w:pPr>
        <w:widowControl w:val="0"/>
        <w:numPr>
          <w:ilvl w:val="0"/>
          <w:numId w:val="26"/>
        </w:numPr>
        <w:tabs>
          <w:tab w:val="left" w:pos="720"/>
        </w:tabs>
        <w:autoSpaceDE w:val="0"/>
        <w:autoSpaceDN w:val="0"/>
        <w:adjustRightInd w:val="0"/>
        <w:ind w:left="720" w:hanging="360"/>
        <w:rPr>
          <w:rFonts w:ascii="Arial" w:hAnsi="Arial" w:cs="Arial"/>
        </w:rPr>
      </w:pPr>
      <w:r w:rsidRPr="00461CE1">
        <w:rPr>
          <w:rFonts w:ascii="Arial" w:hAnsi="Arial" w:cs="Arial"/>
        </w:rPr>
        <w:t>Application to JCQ will also be made for students with Medical needs.</w:t>
      </w:r>
    </w:p>
    <w:p w:rsidR="00430500" w:rsidRPr="00461CE1" w:rsidRDefault="00430500" w:rsidP="00430500">
      <w:pPr>
        <w:widowControl w:val="0"/>
        <w:tabs>
          <w:tab w:val="left" w:pos="720"/>
        </w:tabs>
        <w:autoSpaceDE w:val="0"/>
        <w:autoSpaceDN w:val="0"/>
        <w:adjustRightInd w:val="0"/>
        <w:ind w:left="720"/>
        <w:rPr>
          <w:rFonts w:ascii="Arial" w:hAnsi="Arial" w:cs="Arial"/>
        </w:rPr>
      </w:pPr>
    </w:p>
    <w:p w:rsidR="00430500" w:rsidRPr="00461CE1" w:rsidRDefault="00430500" w:rsidP="00430500">
      <w:pPr>
        <w:widowControl w:val="0"/>
        <w:tabs>
          <w:tab w:val="left" w:pos="720"/>
        </w:tabs>
        <w:autoSpaceDE w:val="0"/>
        <w:autoSpaceDN w:val="0"/>
        <w:adjustRightInd w:val="0"/>
        <w:ind w:left="720"/>
        <w:rPr>
          <w:rFonts w:ascii="Arial" w:hAnsi="Arial" w:cs="Arial"/>
        </w:rPr>
      </w:pPr>
    </w:p>
    <w:p w:rsidR="00430500" w:rsidRPr="00461CE1" w:rsidRDefault="00430500" w:rsidP="00430500">
      <w:pPr>
        <w:widowControl w:val="0"/>
        <w:autoSpaceDE w:val="0"/>
        <w:autoSpaceDN w:val="0"/>
        <w:adjustRightInd w:val="0"/>
        <w:rPr>
          <w:rFonts w:ascii="Arial" w:hAnsi="Arial" w:cs="Arial"/>
        </w:rPr>
      </w:pPr>
    </w:p>
    <w:p w:rsidR="00430500" w:rsidRPr="005B19E1" w:rsidRDefault="00430500" w:rsidP="00430500">
      <w:pPr>
        <w:widowControl w:val="0"/>
        <w:autoSpaceDE w:val="0"/>
        <w:autoSpaceDN w:val="0"/>
        <w:adjustRightInd w:val="0"/>
        <w:rPr>
          <w:rFonts w:ascii="Arial" w:hAnsi="Arial" w:cs="Arial"/>
          <w:b/>
          <w:u w:val="single"/>
        </w:rPr>
      </w:pPr>
      <w:r w:rsidRPr="005B19E1">
        <w:rPr>
          <w:rFonts w:ascii="Arial" w:hAnsi="Arial" w:cs="Arial"/>
          <w:b/>
          <w:u w:val="single"/>
        </w:rPr>
        <w:t>PUPILS ARE ASSESSED AS FOLLOWS</w:t>
      </w:r>
    </w:p>
    <w:p w:rsidR="00430500" w:rsidRPr="00461CE1" w:rsidRDefault="00430500" w:rsidP="00430500">
      <w:pPr>
        <w:widowControl w:val="0"/>
        <w:autoSpaceDE w:val="0"/>
        <w:autoSpaceDN w:val="0"/>
        <w:adjustRightInd w:val="0"/>
        <w:rPr>
          <w:rFonts w:ascii="Arial" w:hAnsi="Arial" w:cs="Arial"/>
        </w:rPr>
      </w:pPr>
    </w:p>
    <w:p w:rsidR="00430500" w:rsidRDefault="00430500" w:rsidP="00093B6B">
      <w:pPr>
        <w:pStyle w:val="ListParagraph"/>
        <w:widowControl w:val="0"/>
        <w:numPr>
          <w:ilvl w:val="0"/>
          <w:numId w:val="27"/>
        </w:numPr>
        <w:tabs>
          <w:tab w:val="left" w:pos="720"/>
        </w:tabs>
        <w:autoSpaceDE w:val="0"/>
        <w:autoSpaceDN w:val="0"/>
        <w:adjustRightInd w:val="0"/>
        <w:jc w:val="both"/>
        <w:rPr>
          <w:rFonts w:ascii="Arial" w:hAnsi="Arial" w:cs="Arial"/>
        </w:rPr>
      </w:pPr>
      <w:r w:rsidRPr="00461CE1">
        <w:rPr>
          <w:rFonts w:ascii="Arial" w:hAnsi="Arial" w:cs="Arial"/>
        </w:rPr>
        <w:t>Information from PIE &amp; PIM testing on new intake.</w:t>
      </w:r>
    </w:p>
    <w:p w:rsidR="00430500" w:rsidRPr="00731A07" w:rsidRDefault="00731A07" w:rsidP="00731A07">
      <w:pPr>
        <w:pStyle w:val="ListParagraph"/>
        <w:widowControl w:val="0"/>
        <w:numPr>
          <w:ilvl w:val="0"/>
          <w:numId w:val="27"/>
        </w:numPr>
        <w:tabs>
          <w:tab w:val="left" w:pos="720"/>
        </w:tabs>
        <w:autoSpaceDE w:val="0"/>
        <w:autoSpaceDN w:val="0"/>
        <w:adjustRightInd w:val="0"/>
        <w:jc w:val="both"/>
        <w:rPr>
          <w:rFonts w:ascii="Arial" w:hAnsi="Arial" w:cs="Arial"/>
        </w:rPr>
      </w:pPr>
      <w:r>
        <w:rPr>
          <w:rFonts w:ascii="Arial" w:hAnsi="Arial" w:cs="Arial"/>
        </w:rPr>
        <w:t>The College will screen all Year 8 pupils will sit Access in Reading and Access in Numeracy</w:t>
      </w:r>
    </w:p>
    <w:p w:rsidR="00430500" w:rsidRPr="00461CE1" w:rsidRDefault="00430500" w:rsidP="00093B6B">
      <w:pPr>
        <w:pStyle w:val="ListParagraph"/>
        <w:widowControl w:val="0"/>
        <w:numPr>
          <w:ilvl w:val="0"/>
          <w:numId w:val="27"/>
        </w:numPr>
        <w:autoSpaceDE w:val="0"/>
        <w:autoSpaceDN w:val="0"/>
        <w:adjustRightInd w:val="0"/>
        <w:jc w:val="both"/>
        <w:rPr>
          <w:rFonts w:ascii="Arial" w:hAnsi="Arial" w:cs="Arial"/>
          <w:i/>
        </w:rPr>
      </w:pPr>
      <w:r w:rsidRPr="00461CE1">
        <w:rPr>
          <w:rFonts w:ascii="Arial" w:hAnsi="Arial" w:cs="Arial"/>
        </w:rPr>
        <w:t xml:space="preserve">Further diagnostic testing – Neale Analysis, Vernon Spelling tests. These tests are carried out on all pupils in the lower band in Year 8 and pupils throughout the top and middle band whose initial scores had given cause for concern. </w:t>
      </w:r>
    </w:p>
    <w:p w:rsidR="00430500" w:rsidRPr="00461CE1" w:rsidRDefault="00430500" w:rsidP="00430500">
      <w:pPr>
        <w:widowControl w:val="0"/>
        <w:tabs>
          <w:tab w:val="left" w:pos="720"/>
        </w:tabs>
        <w:autoSpaceDE w:val="0"/>
        <w:autoSpaceDN w:val="0"/>
        <w:adjustRightInd w:val="0"/>
        <w:ind w:left="720"/>
        <w:jc w:val="both"/>
        <w:rPr>
          <w:rFonts w:ascii="Arial" w:hAnsi="Arial" w:cs="Arial"/>
          <w:i/>
        </w:rPr>
      </w:pPr>
      <w:r w:rsidRPr="00461CE1">
        <w:rPr>
          <w:rFonts w:ascii="Arial" w:hAnsi="Arial" w:cs="Arial"/>
          <w:i/>
        </w:rPr>
        <w:t>Testing is also carried out on pupils that have been identified through the    Peripatetic Service and through Statements.</w:t>
      </w:r>
    </w:p>
    <w:p w:rsidR="00430500" w:rsidRPr="00461CE1" w:rsidRDefault="00430500" w:rsidP="00430500">
      <w:pPr>
        <w:widowControl w:val="0"/>
        <w:tabs>
          <w:tab w:val="left" w:pos="720"/>
        </w:tabs>
        <w:autoSpaceDE w:val="0"/>
        <w:autoSpaceDN w:val="0"/>
        <w:adjustRightInd w:val="0"/>
        <w:ind w:left="720"/>
        <w:jc w:val="both"/>
        <w:rPr>
          <w:rFonts w:ascii="Arial" w:hAnsi="Arial" w:cs="Arial"/>
          <w:i/>
        </w:rPr>
      </w:pPr>
    </w:p>
    <w:p w:rsidR="00430500" w:rsidRDefault="00731A07" w:rsidP="00430500">
      <w:pPr>
        <w:pStyle w:val="ListParagraph"/>
        <w:widowControl w:val="0"/>
        <w:numPr>
          <w:ilvl w:val="0"/>
          <w:numId w:val="27"/>
        </w:numPr>
        <w:autoSpaceDE w:val="0"/>
        <w:autoSpaceDN w:val="0"/>
        <w:adjustRightInd w:val="0"/>
        <w:jc w:val="both"/>
        <w:rPr>
          <w:rFonts w:ascii="Arial" w:hAnsi="Arial" w:cs="Arial"/>
        </w:rPr>
      </w:pPr>
      <w:r w:rsidRPr="00731A07">
        <w:rPr>
          <w:rFonts w:ascii="Arial" w:hAnsi="Arial" w:cs="Arial"/>
        </w:rPr>
        <w:t xml:space="preserve">Pupils withdrawn for literacy and numeracy support will have an individualized IEP. Parental permission is sought prior to this support being put in place. </w:t>
      </w:r>
    </w:p>
    <w:p w:rsidR="00731A07" w:rsidRPr="00731A07" w:rsidRDefault="00731A07" w:rsidP="00731A07">
      <w:pPr>
        <w:pStyle w:val="ListParagraph"/>
        <w:widowControl w:val="0"/>
        <w:autoSpaceDE w:val="0"/>
        <w:autoSpaceDN w:val="0"/>
        <w:adjustRightInd w:val="0"/>
        <w:jc w:val="both"/>
        <w:rPr>
          <w:rFonts w:ascii="Arial" w:hAnsi="Arial" w:cs="Arial"/>
        </w:rPr>
      </w:pPr>
    </w:p>
    <w:p w:rsidR="004C380D" w:rsidRPr="007E781C" w:rsidRDefault="00430500" w:rsidP="007E781C">
      <w:pPr>
        <w:pStyle w:val="ListParagraph"/>
        <w:widowControl w:val="0"/>
        <w:numPr>
          <w:ilvl w:val="0"/>
          <w:numId w:val="27"/>
        </w:numPr>
        <w:autoSpaceDE w:val="0"/>
        <w:autoSpaceDN w:val="0"/>
        <w:adjustRightInd w:val="0"/>
        <w:jc w:val="both"/>
        <w:rPr>
          <w:rFonts w:ascii="Arial" w:hAnsi="Arial" w:cs="Arial"/>
          <w:b/>
        </w:rPr>
      </w:pPr>
      <w:r w:rsidRPr="00731A07">
        <w:rPr>
          <w:rFonts w:ascii="Arial" w:hAnsi="Arial" w:cs="Arial"/>
        </w:rPr>
        <w:t>P</w:t>
      </w:r>
      <w:r w:rsidR="00731A07" w:rsidRPr="00731A07">
        <w:rPr>
          <w:rFonts w:ascii="Arial" w:hAnsi="Arial" w:cs="Arial"/>
        </w:rPr>
        <w:t>upil support will be reviewed on an annual basis. This is dependent upon funding and resources available.</w:t>
      </w:r>
      <w:r w:rsidRPr="00731A07">
        <w:rPr>
          <w:rFonts w:ascii="Arial" w:hAnsi="Arial" w:cs="Arial"/>
        </w:rPr>
        <w:t xml:space="preserve"> </w:t>
      </w:r>
    </w:p>
    <w:p w:rsidR="002103E4" w:rsidRDefault="002103E4" w:rsidP="00FD6481">
      <w:pPr>
        <w:spacing w:line="360" w:lineRule="auto"/>
        <w:rPr>
          <w:rFonts w:ascii="Arial" w:hAnsi="Arial" w:cs="Arial"/>
          <w:b/>
        </w:rPr>
      </w:pPr>
    </w:p>
    <w:p w:rsidR="00FD6481" w:rsidRPr="00461CE1" w:rsidRDefault="00FD6481" w:rsidP="00FD6481">
      <w:pPr>
        <w:spacing w:line="360" w:lineRule="auto"/>
        <w:rPr>
          <w:rFonts w:ascii="Arial" w:hAnsi="Arial" w:cs="Arial"/>
          <w:b/>
          <w:sz w:val="28"/>
          <w:szCs w:val="28"/>
        </w:rPr>
      </w:pPr>
      <w:r w:rsidRPr="00461CE1">
        <w:rPr>
          <w:rFonts w:ascii="Arial" w:hAnsi="Arial" w:cs="Arial"/>
          <w:b/>
          <w:sz w:val="28"/>
          <w:szCs w:val="28"/>
        </w:rPr>
        <w:t>The Management of SENs</w:t>
      </w:r>
    </w:p>
    <w:p w:rsidR="00FD6481" w:rsidRPr="00461CE1" w:rsidRDefault="00FD6481" w:rsidP="00FD6481">
      <w:pPr>
        <w:spacing w:line="360" w:lineRule="auto"/>
        <w:rPr>
          <w:rFonts w:ascii="Arial" w:hAnsi="Arial" w:cs="Arial"/>
        </w:rPr>
      </w:pPr>
    </w:p>
    <w:p w:rsidR="00FD6481" w:rsidRPr="00461CE1" w:rsidRDefault="00FD6481" w:rsidP="00FD6481">
      <w:pPr>
        <w:spacing w:line="360" w:lineRule="auto"/>
        <w:rPr>
          <w:rFonts w:ascii="Arial" w:hAnsi="Arial" w:cs="Arial"/>
        </w:rPr>
      </w:pPr>
      <w:r w:rsidRPr="00461CE1">
        <w:rPr>
          <w:rFonts w:ascii="Arial" w:hAnsi="Arial" w:cs="Arial"/>
        </w:rPr>
        <w:t>In Holy Trinity College, we follow the five stage approach as set out in The Code of Practice (1998).</w:t>
      </w:r>
    </w:p>
    <w:p w:rsidR="00FD6481" w:rsidRPr="00461CE1" w:rsidRDefault="00FD6481" w:rsidP="00093B6B">
      <w:pPr>
        <w:spacing w:line="276" w:lineRule="auto"/>
        <w:rPr>
          <w:rFonts w:ascii="Arial" w:hAnsi="Arial" w:cs="Arial"/>
        </w:rPr>
      </w:pPr>
      <w:r w:rsidRPr="00461CE1">
        <w:rPr>
          <w:rFonts w:ascii="Arial" w:hAnsi="Arial" w:cs="Arial"/>
        </w:rPr>
        <w:t xml:space="preserve">This approach recognises that there is a continuum of SEN and that the requirements of the majority of pupils with SEN lie at Stages 1, 2 or 3.         </w:t>
      </w:r>
    </w:p>
    <w:p w:rsidR="00FD6481" w:rsidRPr="00461CE1" w:rsidRDefault="00FD6481" w:rsidP="00093B6B">
      <w:pPr>
        <w:spacing w:line="276" w:lineRule="auto"/>
        <w:rPr>
          <w:rFonts w:ascii="Arial" w:hAnsi="Arial" w:cs="Arial"/>
        </w:rPr>
      </w:pPr>
      <w:r w:rsidRPr="00461CE1">
        <w:rPr>
          <w:rFonts w:ascii="Arial" w:hAnsi="Arial" w:cs="Arial"/>
        </w:rPr>
        <w:t xml:space="preserve">This means that their needs are met by the school with the help of outside agencies and/or specialists as required. </w:t>
      </w:r>
    </w:p>
    <w:p w:rsidR="00FD6481" w:rsidRPr="00461CE1" w:rsidRDefault="00FD6481" w:rsidP="00093B6B">
      <w:pPr>
        <w:spacing w:line="276" w:lineRule="auto"/>
        <w:rPr>
          <w:rFonts w:ascii="Arial" w:hAnsi="Arial" w:cs="Arial"/>
        </w:rPr>
      </w:pPr>
    </w:p>
    <w:p w:rsidR="00FD6481" w:rsidRPr="00461CE1" w:rsidRDefault="00FD6481" w:rsidP="00093B6B">
      <w:pPr>
        <w:widowControl w:val="0"/>
        <w:autoSpaceDE w:val="0"/>
        <w:autoSpaceDN w:val="0"/>
        <w:adjustRightInd w:val="0"/>
        <w:spacing w:line="276" w:lineRule="auto"/>
        <w:rPr>
          <w:rFonts w:ascii="Arial" w:hAnsi="Arial" w:cs="Arial"/>
        </w:rPr>
      </w:pPr>
      <w:r w:rsidRPr="00461CE1">
        <w:rPr>
          <w:rFonts w:ascii="Arial" w:hAnsi="Arial" w:cs="Arial"/>
        </w:rPr>
        <w:t>The first three stages are school based, with the primary responsibility for the identification and delivery of teaching support to meet a child’s special educational needs remaining with class/subject teacher.</w:t>
      </w:r>
    </w:p>
    <w:p w:rsidR="00FD6481" w:rsidRPr="00461CE1" w:rsidRDefault="00FD6481" w:rsidP="00093B6B">
      <w:pPr>
        <w:widowControl w:val="0"/>
        <w:autoSpaceDE w:val="0"/>
        <w:autoSpaceDN w:val="0"/>
        <w:adjustRightInd w:val="0"/>
        <w:spacing w:line="276" w:lineRule="auto"/>
        <w:rPr>
          <w:rFonts w:ascii="Arial" w:hAnsi="Arial" w:cs="Arial"/>
        </w:rPr>
      </w:pPr>
    </w:p>
    <w:p w:rsidR="00FD6481" w:rsidRPr="00461CE1" w:rsidRDefault="00FD6481" w:rsidP="00093B6B">
      <w:pPr>
        <w:widowControl w:val="0"/>
        <w:autoSpaceDE w:val="0"/>
        <w:autoSpaceDN w:val="0"/>
        <w:adjustRightInd w:val="0"/>
        <w:spacing w:line="276" w:lineRule="auto"/>
        <w:rPr>
          <w:rFonts w:ascii="Arial" w:hAnsi="Arial" w:cs="Arial"/>
        </w:rPr>
      </w:pPr>
      <w:r w:rsidRPr="00461CE1">
        <w:rPr>
          <w:rFonts w:ascii="Arial" w:hAnsi="Arial" w:cs="Arial"/>
        </w:rPr>
        <w:t>Class/subject teachers should maintain a close working</w:t>
      </w:r>
      <w:r w:rsidR="006F0A7E">
        <w:rPr>
          <w:rFonts w:ascii="Arial" w:hAnsi="Arial" w:cs="Arial"/>
        </w:rPr>
        <w:t xml:space="preserve"> relationship with the S.E.N.C. </w:t>
      </w:r>
      <w:r w:rsidR="008B3671">
        <w:rPr>
          <w:rFonts w:ascii="Arial" w:hAnsi="Arial" w:cs="Arial"/>
        </w:rPr>
        <w:t>o</w:t>
      </w:r>
      <w:r w:rsidR="006F0A7E">
        <w:rPr>
          <w:rFonts w:ascii="Arial" w:hAnsi="Arial" w:cs="Arial"/>
        </w:rPr>
        <w:t xml:space="preserve"> </w:t>
      </w:r>
      <w:r w:rsidR="008B3671">
        <w:rPr>
          <w:rFonts w:ascii="Arial" w:hAnsi="Arial" w:cs="Arial"/>
        </w:rPr>
        <w:t>/</w:t>
      </w:r>
      <w:r w:rsidR="006F0A7E">
        <w:rPr>
          <w:rFonts w:ascii="Arial" w:hAnsi="Arial" w:cs="Arial"/>
        </w:rPr>
        <w:t xml:space="preserve"> </w:t>
      </w:r>
      <w:r w:rsidR="008B3671">
        <w:rPr>
          <w:rFonts w:ascii="Arial" w:hAnsi="Arial" w:cs="Arial"/>
        </w:rPr>
        <w:t>Asst SENCO</w:t>
      </w:r>
      <w:r w:rsidRPr="00461CE1">
        <w:rPr>
          <w:rFonts w:ascii="Arial" w:hAnsi="Arial" w:cs="Arial"/>
        </w:rPr>
        <w:t xml:space="preserve"> at each stage of the process. </w:t>
      </w:r>
    </w:p>
    <w:p w:rsidR="004C380D" w:rsidRPr="00461CE1" w:rsidRDefault="004C380D" w:rsidP="00093B6B">
      <w:pPr>
        <w:widowControl w:val="0"/>
        <w:autoSpaceDE w:val="0"/>
        <w:autoSpaceDN w:val="0"/>
        <w:adjustRightInd w:val="0"/>
        <w:spacing w:line="276" w:lineRule="auto"/>
        <w:rPr>
          <w:rFonts w:ascii="Arial" w:hAnsi="Arial" w:cs="Arial"/>
        </w:rPr>
      </w:pPr>
    </w:p>
    <w:p w:rsidR="0095176C" w:rsidRPr="00461CE1" w:rsidRDefault="0095176C" w:rsidP="00FD6481">
      <w:pPr>
        <w:widowControl w:val="0"/>
        <w:autoSpaceDE w:val="0"/>
        <w:autoSpaceDN w:val="0"/>
        <w:adjustRightInd w:val="0"/>
        <w:rPr>
          <w:rFonts w:ascii="Arial" w:hAnsi="Arial" w:cs="Arial"/>
        </w:rPr>
      </w:pPr>
    </w:p>
    <w:p w:rsidR="0095176C" w:rsidRDefault="0095176C" w:rsidP="00FD6481">
      <w:pPr>
        <w:widowControl w:val="0"/>
        <w:autoSpaceDE w:val="0"/>
        <w:autoSpaceDN w:val="0"/>
        <w:adjustRightInd w:val="0"/>
        <w:rPr>
          <w:rFonts w:ascii="Arial" w:hAnsi="Arial" w:cs="Arial"/>
        </w:rPr>
      </w:pPr>
    </w:p>
    <w:p w:rsidR="004C3D2D" w:rsidRPr="00461CE1" w:rsidRDefault="004C3D2D" w:rsidP="00FD6481">
      <w:pPr>
        <w:widowControl w:val="0"/>
        <w:autoSpaceDE w:val="0"/>
        <w:autoSpaceDN w:val="0"/>
        <w:adjustRightInd w:val="0"/>
        <w:rPr>
          <w:rFonts w:ascii="Arial" w:hAnsi="Arial" w:cs="Arial"/>
        </w:rPr>
      </w:pPr>
    </w:p>
    <w:p w:rsidR="0095176C" w:rsidRPr="00461CE1" w:rsidRDefault="0095176C" w:rsidP="00FD6481">
      <w:pPr>
        <w:widowControl w:val="0"/>
        <w:autoSpaceDE w:val="0"/>
        <w:autoSpaceDN w:val="0"/>
        <w:adjustRightInd w:val="0"/>
        <w:rPr>
          <w:rFonts w:ascii="Arial" w:hAnsi="Arial" w:cs="Arial"/>
        </w:rPr>
      </w:pPr>
    </w:p>
    <w:p w:rsidR="00461CE1" w:rsidRPr="00461CE1" w:rsidRDefault="00461CE1" w:rsidP="00FD6481">
      <w:pPr>
        <w:widowControl w:val="0"/>
        <w:autoSpaceDE w:val="0"/>
        <w:autoSpaceDN w:val="0"/>
        <w:adjustRightInd w:val="0"/>
        <w:rPr>
          <w:rFonts w:ascii="Arial" w:hAnsi="Arial" w:cs="Arial"/>
        </w:rPr>
      </w:pPr>
    </w:p>
    <w:p w:rsidR="00461CE1" w:rsidRPr="00461CE1" w:rsidRDefault="00461CE1" w:rsidP="00461CE1">
      <w:pPr>
        <w:widowControl w:val="0"/>
        <w:autoSpaceDE w:val="0"/>
        <w:autoSpaceDN w:val="0"/>
        <w:adjustRightInd w:val="0"/>
        <w:rPr>
          <w:rFonts w:ascii="Arial" w:hAnsi="Arial" w:cs="Arial"/>
          <w:b/>
          <w:bCs/>
          <w:i/>
          <w:iCs/>
        </w:rPr>
      </w:pPr>
      <w:r w:rsidRPr="00461CE1">
        <w:rPr>
          <w:rFonts w:ascii="Arial" w:hAnsi="Arial" w:cs="Arial"/>
          <w:b/>
          <w:bCs/>
          <w:i/>
          <w:iCs/>
        </w:rPr>
        <w:lastRenderedPageBreak/>
        <w:t>A Stage Model for Implementing the Code of Practice (NI)</w:t>
      </w:r>
    </w:p>
    <w:p w:rsidR="00461CE1" w:rsidRPr="00461CE1" w:rsidRDefault="00461CE1" w:rsidP="00461CE1">
      <w:pPr>
        <w:widowControl w:val="0"/>
        <w:autoSpaceDE w:val="0"/>
        <w:autoSpaceDN w:val="0"/>
        <w:adjustRightInd w:val="0"/>
        <w:rPr>
          <w:rFonts w:ascii="Arial" w:hAnsi="Arial" w:cs="Arial"/>
        </w:rPr>
      </w:pPr>
    </w:p>
    <w:p w:rsidR="00461CE1" w:rsidRPr="00461CE1" w:rsidRDefault="00461CE1" w:rsidP="00461CE1">
      <w:pPr>
        <w:widowControl w:val="0"/>
        <w:autoSpaceDE w:val="0"/>
        <w:autoSpaceDN w:val="0"/>
        <w:adjustRightInd w:val="0"/>
        <w:ind w:left="1440" w:hanging="1440"/>
        <w:rPr>
          <w:rFonts w:ascii="Arial" w:hAnsi="Arial" w:cs="Arial"/>
        </w:rPr>
      </w:pPr>
      <w:r w:rsidRPr="00461CE1">
        <w:rPr>
          <w:rFonts w:ascii="Arial" w:hAnsi="Arial" w:cs="Arial"/>
        </w:rPr>
        <w:t>Stage 1</w:t>
      </w:r>
      <w:r w:rsidRPr="00461CE1">
        <w:rPr>
          <w:rFonts w:ascii="Arial" w:hAnsi="Arial" w:cs="Arial"/>
        </w:rPr>
        <w:tab/>
        <w:t>Class or subject teacher identifies a child’s special needs and after consulting the S.E.N.C.O. takes initial action. (The class teacher’s responsibility, support is within the school, parents are informed, an action plan is drawn up and progress is monitored. Classroom methodology-differentiation of tasks, groups, etc.)</w:t>
      </w:r>
    </w:p>
    <w:p w:rsidR="00461CE1" w:rsidRPr="00461CE1" w:rsidRDefault="00461CE1" w:rsidP="00461CE1">
      <w:pPr>
        <w:widowControl w:val="0"/>
        <w:autoSpaceDE w:val="0"/>
        <w:autoSpaceDN w:val="0"/>
        <w:adjustRightInd w:val="0"/>
        <w:ind w:left="1440" w:hanging="1440"/>
        <w:rPr>
          <w:rFonts w:ascii="Arial" w:hAnsi="Arial" w:cs="Arial"/>
        </w:rPr>
      </w:pPr>
    </w:p>
    <w:p w:rsidR="00461CE1" w:rsidRPr="00461CE1" w:rsidRDefault="00293366" w:rsidP="00461CE1">
      <w:pPr>
        <w:widowControl w:val="0"/>
        <w:autoSpaceDE w:val="0"/>
        <w:autoSpaceDN w:val="0"/>
        <w:adjustRightInd w:val="0"/>
        <w:ind w:left="1440" w:hanging="1440"/>
        <w:rPr>
          <w:rFonts w:ascii="Arial" w:hAnsi="Arial" w:cs="Arial"/>
        </w:rPr>
      </w:pPr>
      <w:r>
        <w:rPr>
          <w:rFonts w:ascii="Arial" w:hAnsi="Arial" w:cs="Arial"/>
        </w:rPr>
        <w:t>Stage 2</w:t>
      </w:r>
      <w:r>
        <w:rPr>
          <w:rFonts w:ascii="Arial" w:hAnsi="Arial" w:cs="Arial"/>
        </w:rPr>
        <w:tab/>
        <w:t>The school’s SENCo/Asst SENCO</w:t>
      </w:r>
      <w:r w:rsidR="00461CE1" w:rsidRPr="00461CE1">
        <w:rPr>
          <w:rFonts w:ascii="Arial" w:hAnsi="Arial" w:cs="Arial"/>
        </w:rPr>
        <w:t xml:space="preserve"> takes major responsibility for gathering information and for coordinating the child’s special provision, working with the class teachers. (Support is within the school, this can be ‘in class’ or ‘withdrawal’. An Education Plan is drawn up, </w:t>
      </w:r>
      <w:r>
        <w:rPr>
          <w:rFonts w:ascii="Arial" w:hAnsi="Arial" w:cs="Arial"/>
        </w:rPr>
        <w:t>SENCo/Asst SENCO</w:t>
      </w:r>
      <w:r w:rsidR="00461CE1" w:rsidRPr="00461CE1">
        <w:rPr>
          <w:rFonts w:ascii="Arial" w:hAnsi="Arial" w:cs="Arial"/>
        </w:rPr>
        <w:t xml:space="preserve"> has responsibility)</w:t>
      </w:r>
    </w:p>
    <w:p w:rsidR="00461CE1" w:rsidRPr="00461CE1" w:rsidRDefault="00461CE1" w:rsidP="00461CE1">
      <w:pPr>
        <w:widowControl w:val="0"/>
        <w:autoSpaceDE w:val="0"/>
        <w:autoSpaceDN w:val="0"/>
        <w:adjustRightInd w:val="0"/>
        <w:ind w:left="1440" w:hanging="1440"/>
        <w:rPr>
          <w:rFonts w:ascii="Arial" w:hAnsi="Arial" w:cs="Arial"/>
        </w:rPr>
      </w:pPr>
    </w:p>
    <w:p w:rsidR="00461CE1" w:rsidRPr="00461CE1" w:rsidRDefault="00461CE1" w:rsidP="00461CE1">
      <w:pPr>
        <w:widowControl w:val="0"/>
        <w:autoSpaceDE w:val="0"/>
        <w:autoSpaceDN w:val="0"/>
        <w:adjustRightInd w:val="0"/>
        <w:ind w:left="1440" w:hanging="1440"/>
        <w:rPr>
          <w:rFonts w:ascii="Arial" w:hAnsi="Arial" w:cs="Arial"/>
        </w:rPr>
      </w:pPr>
      <w:r w:rsidRPr="00461CE1">
        <w:rPr>
          <w:rFonts w:ascii="Arial" w:hAnsi="Arial" w:cs="Arial"/>
        </w:rPr>
        <w:t>Stage 3</w:t>
      </w:r>
      <w:r w:rsidRPr="00461CE1">
        <w:rPr>
          <w:rFonts w:ascii="Arial" w:hAnsi="Arial" w:cs="Arial"/>
        </w:rPr>
        <w:tab/>
        <w:t xml:space="preserve">At this stage a new EP is made and developed following consultation with outside specialists, parents and </w:t>
      </w:r>
      <w:r w:rsidR="00293366">
        <w:rPr>
          <w:rFonts w:ascii="Arial" w:hAnsi="Arial" w:cs="Arial"/>
        </w:rPr>
        <w:t>SENCo/Asst SENCO</w:t>
      </w:r>
      <w:r w:rsidR="00293366" w:rsidRPr="00461CE1">
        <w:rPr>
          <w:rFonts w:ascii="Arial" w:hAnsi="Arial" w:cs="Arial"/>
        </w:rPr>
        <w:t xml:space="preserve"> </w:t>
      </w:r>
      <w:r w:rsidRPr="00461CE1">
        <w:rPr>
          <w:rFonts w:ascii="Arial" w:hAnsi="Arial" w:cs="Arial"/>
        </w:rPr>
        <w:t>(support is still within the school but outside help is involved)</w:t>
      </w:r>
    </w:p>
    <w:p w:rsidR="00461CE1" w:rsidRPr="00461CE1" w:rsidRDefault="00461CE1" w:rsidP="00461CE1">
      <w:pPr>
        <w:widowControl w:val="0"/>
        <w:autoSpaceDE w:val="0"/>
        <w:autoSpaceDN w:val="0"/>
        <w:adjustRightInd w:val="0"/>
        <w:ind w:left="1440" w:hanging="1440"/>
        <w:rPr>
          <w:rFonts w:ascii="Arial" w:hAnsi="Arial" w:cs="Arial"/>
        </w:rPr>
      </w:pPr>
    </w:p>
    <w:p w:rsidR="00461CE1" w:rsidRPr="00461CE1" w:rsidRDefault="00461CE1" w:rsidP="00461CE1">
      <w:pPr>
        <w:widowControl w:val="0"/>
        <w:autoSpaceDE w:val="0"/>
        <w:autoSpaceDN w:val="0"/>
        <w:adjustRightInd w:val="0"/>
        <w:ind w:left="1440"/>
        <w:rPr>
          <w:rFonts w:ascii="Arial" w:hAnsi="Arial" w:cs="Arial"/>
          <w:b/>
          <w:bCs/>
          <w:i/>
          <w:iCs/>
        </w:rPr>
      </w:pPr>
      <w:r w:rsidRPr="00461CE1">
        <w:rPr>
          <w:rFonts w:ascii="Arial" w:hAnsi="Arial" w:cs="Arial"/>
          <w:b/>
          <w:bCs/>
          <w:i/>
          <w:iCs/>
        </w:rPr>
        <w:t xml:space="preserve">Stages 1, 2 and 3 are the responsibility of the school. Records of provision need to be kept to provide evidence for Stage 4. </w:t>
      </w:r>
    </w:p>
    <w:p w:rsidR="00461CE1" w:rsidRPr="00461CE1" w:rsidRDefault="00461CE1" w:rsidP="00461CE1">
      <w:pPr>
        <w:widowControl w:val="0"/>
        <w:autoSpaceDE w:val="0"/>
        <w:autoSpaceDN w:val="0"/>
        <w:adjustRightInd w:val="0"/>
        <w:ind w:left="1440"/>
        <w:rPr>
          <w:rFonts w:ascii="Arial" w:hAnsi="Arial" w:cs="Arial"/>
          <w:b/>
          <w:bCs/>
          <w:i/>
          <w:iCs/>
        </w:rPr>
      </w:pPr>
    </w:p>
    <w:p w:rsidR="00461CE1" w:rsidRPr="00461CE1" w:rsidRDefault="00461CE1" w:rsidP="00461CE1">
      <w:pPr>
        <w:widowControl w:val="0"/>
        <w:autoSpaceDE w:val="0"/>
        <w:autoSpaceDN w:val="0"/>
        <w:adjustRightInd w:val="0"/>
        <w:ind w:left="1440" w:hanging="1440"/>
        <w:rPr>
          <w:rFonts w:ascii="Arial" w:hAnsi="Arial" w:cs="Arial"/>
        </w:rPr>
      </w:pPr>
      <w:r w:rsidRPr="00461CE1">
        <w:rPr>
          <w:rFonts w:ascii="Arial" w:hAnsi="Arial" w:cs="Arial"/>
        </w:rPr>
        <w:t>Stage 4</w:t>
      </w:r>
      <w:r w:rsidRPr="00461CE1">
        <w:rPr>
          <w:rFonts w:ascii="Arial" w:hAnsi="Arial" w:cs="Arial"/>
        </w:rPr>
        <w:tab/>
        <w:t>E.A’s consider the need for a statutory assessment and, if appropriate, makes a multi-disciplinary assessm</w:t>
      </w:r>
      <w:r w:rsidR="00293366">
        <w:rPr>
          <w:rFonts w:ascii="Arial" w:hAnsi="Arial" w:cs="Arial"/>
        </w:rPr>
        <w:t>ent. (Consideration by the E.A</w:t>
      </w:r>
      <w:r w:rsidRPr="00461CE1">
        <w:rPr>
          <w:rFonts w:ascii="Arial" w:hAnsi="Arial" w:cs="Arial"/>
        </w:rPr>
        <w:t>. working co-operatively with the school, parents and other agencies as appropriate).</w:t>
      </w:r>
    </w:p>
    <w:p w:rsidR="00461CE1" w:rsidRPr="00461CE1" w:rsidRDefault="00461CE1" w:rsidP="00461CE1">
      <w:pPr>
        <w:widowControl w:val="0"/>
        <w:autoSpaceDE w:val="0"/>
        <w:autoSpaceDN w:val="0"/>
        <w:adjustRightInd w:val="0"/>
        <w:ind w:left="1440" w:hanging="1440"/>
        <w:rPr>
          <w:rFonts w:ascii="Arial" w:hAnsi="Arial" w:cs="Arial"/>
        </w:rPr>
      </w:pPr>
    </w:p>
    <w:p w:rsidR="00461CE1" w:rsidRPr="00461CE1" w:rsidRDefault="00461CE1" w:rsidP="00461CE1">
      <w:pPr>
        <w:widowControl w:val="0"/>
        <w:autoSpaceDE w:val="0"/>
        <w:autoSpaceDN w:val="0"/>
        <w:adjustRightInd w:val="0"/>
        <w:ind w:left="1440" w:hanging="1440"/>
        <w:rPr>
          <w:rFonts w:ascii="Arial" w:hAnsi="Arial" w:cs="Arial"/>
        </w:rPr>
      </w:pPr>
      <w:r w:rsidRPr="00461CE1">
        <w:rPr>
          <w:rFonts w:ascii="Arial" w:hAnsi="Arial" w:cs="Arial"/>
        </w:rPr>
        <w:t>Stage 5</w:t>
      </w:r>
      <w:r w:rsidRPr="00461CE1">
        <w:rPr>
          <w:rFonts w:ascii="Arial" w:hAnsi="Arial" w:cs="Arial"/>
        </w:rPr>
        <w:tab/>
        <w:t>E.A’s consider the need for a statement of special education needs and, if appropriate, make a statement and arrange, monitor and review provision.</w:t>
      </w:r>
      <w:r w:rsidRPr="00461CE1">
        <w:rPr>
          <w:rFonts w:ascii="Arial" w:hAnsi="Arial" w:cs="Arial"/>
          <w:b/>
          <w:bCs/>
          <w:i/>
          <w:iCs/>
        </w:rPr>
        <w:t>Stages 4 and 5 are the responsibility of the E.A.</w:t>
      </w:r>
    </w:p>
    <w:p w:rsidR="00461CE1" w:rsidRPr="00461CE1" w:rsidRDefault="00461CE1" w:rsidP="00461CE1">
      <w:pPr>
        <w:widowControl w:val="0"/>
        <w:autoSpaceDE w:val="0"/>
        <w:autoSpaceDN w:val="0"/>
        <w:adjustRightInd w:val="0"/>
        <w:rPr>
          <w:rFonts w:ascii="Arial" w:hAnsi="Arial" w:cs="Arial"/>
          <w:b/>
          <w:bCs/>
          <w:i/>
          <w:iCs/>
        </w:rPr>
      </w:pPr>
    </w:p>
    <w:p w:rsidR="00461CE1" w:rsidRPr="00461CE1" w:rsidRDefault="00461CE1" w:rsidP="00461CE1">
      <w:pPr>
        <w:widowControl w:val="0"/>
        <w:autoSpaceDE w:val="0"/>
        <w:autoSpaceDN w:val="0"/>
        <w:adjustRightInd w:val="0"/>
        <w:rPr>
          <w:rFonts w:ascii="Arial" w:hAnsi="Arial" w:cs="Arial"/>
          <w:b/>
          <w:bCs/>
          <w:i/>
          <w:iCs/>
        </w:rPr>
      </w:pPr>
    </w:p>
    <w:p w:rsidR="00461CE1" w:rsidRPr="00461CE1" w:rsidRDefault="00461CE1" w:rsidP="00461CE1">
      <w:pPr>
        <w:widowControl w:val="0"/>
        <w:autoSpaceDE w:val="0"/>
        <w:autoSpaceDN w:val="0"/>
        <w:adjustRightInd w:val="0"/>
        <w:rPr>
          <w:rFonts w:ascii="Arial" w:hAnsi="Arial" w:cs="Arial"/>
          <w:b/>
          <w:bCs/>
          <w:i/>
          <w:iCs/>
        </w:rPr>
      </w:pPr>
    </w:p>
    <w:p w:rsidR="00FD6481" w:rsidRPr="00461CE1" w:rsidRDefault="00FD6481" w:rsidP="00FD6481">
      <w:pPr>
        <w:spacing w:line="360" w:lineRule="auto"/>
        <w:rPr>
          <w:rFonts w:ascii="Arial" w:hAnsi="Arial" w:cs="Arial"/>
          <w:b/>
        </w:rPr>
      </w:pPr>
      <w:r w:rsidRPr="00461CE1">
        <w:rPr>
          <w:rFonts w:ascii="Arial" w:hAnsi="Arial" w:cs="Arial"/>
          <w:b/>
        </w:rPr>
        <w:t>Stage 1</w:t>
      </w:r>
    </w:p>
    <w:p w:rsidR="00FD6481" w:rsidRPr="00461CE1" w:rsidRDefault="00FD6481" w:rsidP="00FD6481">
      <w:pPr>
        <w:spacing w:line="360" w:lineRule="auto"/>
        <w:rPr>
          <w:rFonts w:ascii="Arial" w:hAnsi="Arial" w:cs="Arial"/>
        </w:rPr>
      </w:pPr>
      <w:r w:rsidRPr="00461CE1">
        <w:rPr>
          <w:rFonts w:ascii="Arial" w:hAnsi="Arial" w:cs="Arial"/>
        </w:rPr>
        <w:t>Stage 1 begins with a concern that a child may have special educational needs.  Normally such a view is expressed either to or by the class teacher. The class teacher maintains day-to-day responsibility for meeting the pupil’s SENs and should inform the</w:t>
      </w:r>
      <w:r w:rsidR="004C380D" w:rsidRPr="00461CE1">
        <w:rPr>
          <w:rFonts w:ascii="Arial" w:hAnsi="Arial" w:cs="Arial"/>
        </w:rPr>
        <w:t>ir HOD.</w:t>
      </w:r>
      <w:r w:rsidRPr="00461CE1">
        <w:rPr>
          <w:rFonts w:ascii="Arial" w:hAnsi="Arial" w:cs="Arial"/>
        </w:rPr>
        <w:t xml:space="preserve"> In addition, the class teacher should:</w:t>
      </w:r>
    </w:p>
    <w:p w:rsidR="00FD6481" w:rsidRPr="00461CE1" w:rsidRDefault="00FD6481" w:rsidP="00FD6481">
      <w:pPr>
        <w:spacing w:line="360" w:lineRule="auto"/>
        <w:rPr>
          <w:rFonts w:ascii="Arial" w:hAnsi="Arial" w:cs="Arial"/>
        </w:rPr>
      </w:pPr>
    </w:p>
    <w:p w:rsidR="00FD6481" w:rsidRPr="00461CE1" w:rsidRDefault="00FD6481" w:rsidP="00093B6B">
      <w:pPr>
        <w:pStyle w:val="ListParagraph"/>
        <w:numPr>
          <w:ilvl w:val="0"/>
          <w:numId w:val="20"/>
        </w:numPr>
        <w:spacing w:line="276" w:lineRule="auto"/>
        <w:rPr>
          <w:rFonts w:ascii="Arial" w:hAnsi="Arial" w:cs="Arial"/>
        </w:rPr>
      </w:pPr>
      <w:r w:rsidRPr="00461CE1">
        <w:rPr>
          <w:rFonts w:ascii="Arial" w:hAnsi="Arial" w:cs="Arial"/>
        </w:rPr>
        <w:t>Collect and record information about the child and make an initial assessment of SEN.</w:t>
      </w:r>
    </w:p>
    <w:p w:rsidR="006153C7" w:rsidRDefault="00FD6481" w:rsidP="00093B6B">
      <w:pPr>
        <w:pStyle w:val="ListParagraph"/>
        <w:numPr>
          <w:ilvl w:val="0"/>
          <w:numId w:val="20"/>
        </w:numPr>
        <w:spacing w:line="276" w:lineRule="auto"/>
        <w:rPr>
          <w:rFonts w:ascii="Arial" w:hAnsi="Arial" w:cs="Arial"/>
        </w:rPr>
      </w:pPr>
      <w:r w:rsidRPr="006153C7">
        <w:rPr>
          <w:rFonts w:ascii="Arial" w:hAnsi="Arial" w:cs="Arial"/>
        </w:rPr>
        <w:t xml:space="preserve">Provide or arrange special help within the normal curriculum framework, such as increased differentiation of class work, alternative teaching and learning strategies to help meet the child’s needs.  </w:t>
      </w:r>
    </w:p>
    <w:p w:rsidR="00FD6481" w:rsidRPr="006153C7" w:rsidRDefault="006153C7" w:rsidP="00093B6B">
      <w:pPr>
        <w:pStyle w:val="ListParagraph"/>
        <w:numPr>
          <w:ilvl w:val="0"/>
          <w:numId w:val="20"/>
        </w:numPr>
        <w:spacing w:line="276" w:lineRule="auto"/>
        <w:rPr>
          <w:rFonts w:ascii="Arial" w:hAnsi="Arial" w:cs="Arial"/>
        </w:rPr>
      </w:pPr>
      <w:r>
        <w:rPr>
          <w:rFonts w:ascii="Arial" w:hAnsi="Arial" w:cs="Arial"/>
        </w:rPr>
        <w:t xml:space="preserve">Teacher </w:t>
      </w:r>
      <w:r w:rsidR="00FD6481" w:rsidRPr="006153C7">
        <w:rPr>
          <w:rFonts w:ascii="Arial" w:hAnsi="Arial" w:cs="Arial"/>
        </w:rPr>
        <w:t>Monitor</w:t>
      </w:r>
      <w:r>
        <w:rPr>
          <w:rFonts w:ascii="Arial" w:hAnsi="Arial" w:cs="Arial"/>
        </w:rPr>
        <w:t xml:space="preserve">s </w:t>
      </w:r>
      <w:r w:rsidR="00FD6481" w:rsidRPr="006153C7">
        <w:rPr>
          <w:rFonts w:ascii="Arial" w:hAnsi="Arial" w:cs="Arial"/>
        </w:rPr>
        <w:t xml:space="preserve"> and review pr</w:t>
      </w:r>
      <w:r>
        <w:rPr>
          <w:rFonts w:ascii="Arial" w:hAnsi="Arial" w:cs="Arial"/>
        </w:rPr>
        <w:t>ogress</w:t>
      </w:r>
      <w:r w:rsidR="004C380D" w:rsidRPr="006153C7">
        <w:rPr>
          <w:rFonts w:ascii="Arial" w:hAnsi="Arial" w:cs="Arial"/>
        </w:rPr>
        <w:t>, if there are still further concerns, referral is forwarded</w:t>
      </w:r>
      <w:r>
        <w:rPr>
          <w:rFonts w:ascii="Arial" w:hAnsi="Arial" w:cs="Arial"/>
        </w:rPr>
        <w:t xml:space="preserve"> ( Appendix 1)</w:t>
      </w:r>
    </w:p>
    <w:p w:rsidR="00FD6481" w:rsidRDefault="00FD6481" w:rsidP="00FD6481">
      <w:pPr>
        <w:spacing w:line="276" w:lineRule="auto"/>
        <w:rPr>
          <w:rFonts w:ascii="Arial" w:hAnsi="Arial" w:cs="Arial"/>
        </w:rPr>
      </w:pPr>
    </w:p>
    <w:p w:rsidR="007E781C" w:rsidRPr="00461CE1" w:rsidRDefault="007E781C" w:rsidP="00FD6481">
      <w:pPr>
        <w:spacing w:line="276" w:lineRule="auto"/>
        <w:rPr>
          <w:rFonts w:ascii="Arial" w:hAnsi="Arial" w:cs="Arial"/>
        </w:rPr>
      </w:pPr>
    </w:p>
    <w:p w:rsidR="00FD6481" w:rsidRPr="00461CE1" w:rsidRDefault="00FD6481" w:rsidP="00FD6481">
      <w:pPr>
        <w:spacing w:line="360" w:lineRule="auto"/>
        <w:rPr>
          <w:rFonts w:ascii="Arial" w:hAnsi="Arial" w:cs="Arial"/>
        </w:rPr>
      </w:pPr>
      <w:r w:rsidRPr="00461CE1">
        <w:rPr>
          <w:rFonts w:ascii="Arial" w:hAnsi="Arial" w:cs="Arial"/>
        </w:rPr>
        <w:t xml:space="preserve">The SENCo should: </w:t>
      </w:r>
    </w:p>
    <w:p w:rsidR="00FD6481" w:rsidRPr="00461CE1" w:rsidRDefault="00FD6481" w:rsidP="00093B6B">
      <w:pPr>
        <w:pStyle w:val="ListParagraph"/>
        <w:numPr>
          <w:ilvl w:val="0"/>
          <w:numId w:val="21"/>
        </w:numPr>
        <w:spacing w:line="276" w:lineRule="auto"/>
        <w:jc w:val="both"/>
        <w:rPr>
          <w:rFonts w:ascii="Arial" w:hAnsi="Arial" w:cs="Arial"/>
        </w:rPr>
      </w:pPr>
      <w:r w:rsidRPr="00461CE1">
        <w:rPr>
          <w:rFonts w:ascii="Arial" w:hAnsi="Arial" w:cs="Arial"/>
        </w:rPr>
        <w:t>Ensure that parents are consulted and together agree that the child’s name is includ</w:t>
      </w:r>
      <w:r w:rsidR="006153C7">
        <w:rPr>
          <w:rFonts w:ascii="Arial" w:hAnsi="Arial" w:cs="Arial"/>
        </w:rPr>
        <w:t>ed in the school’s SEN register if moving to stage 2.</w:t>
      </w:r>
    </w:p>
    <w:p w:rsidR="00FD6481" w:rsidRPr="00461CE1" w:rsidRDefault="00FD6481" w:rsidP="00093B6B">
      <w:pPr>
        <w:pStyle w:val="ListParagraph"/>
        <w:numPr>
          <w:ilvl w:val="0"/>
          <w:numId w:val="21"/>
        </w:numPr>
        <w:spacing w:line="276" w:lineRule="auto"/>
        <w:jc w:val="both"/>
        <w:rPr>
          <w:rFonts w:ascii="Arial" w:hAnsi="Arial" w:cs="Arial"/>
        </w:rPr>
      </w:pPr>
      <w:r w:rsidRPr="00461CE1">
        <w:rPr>
          <w:rFonts w:ascii="Arial" w:hAnsi="Arial" w:cs="Arial"/>
        </w:rPr>
        <w:t>Help the class teacher gather information and assess the child’s needs.</w:t>
      </w:r>
    </w:p>
    <w:p w:rsidR="00FD6481" w:rsidRPr="00461CE1" w:rsidRDefault="00FD6481" w:rsidP="00093B6B">
      <w:pPr>
        <w:pStyle w:val="ListParagraph"/>
        <w:numPr>
          <w:ilvl w:val="0"/>
          <w:numId w:val="21"/>
        </w:numPr>
        <w:spacing w:line="276" w:lineRule="auto"/>
        <w:jc w:val="both"/>
        <w:rPr>
          <w:rFonts w:ascii="Arial" w:hAnsi="Arial" w:cs="Arial"/>
        </w:rPr>
      </w:pPr>
      <w:r w:rsidRPr="00461CE1">
        <w:rPr>
          <w:rFonts w:ascii="Arial" w:hAnsi="Arial" w:cs="Arial"/>
        </w:rPr>
        <w:t>Advise and support the class teacher.</w:t>
      </w:r>
    </w:p>
    <w:p w:rsidR="00FD6481" w:rsidRPr="00461CE1" w:rsidRDefault="00FD6481" w:rsidP="00FD6481">
      <w:pPr>
        <w:spacing w:line="360" w:lineRule="auto"/>
        <w:rPr>
          <w:rFonts w:ascii="Arial" w:hAnsi="Arial" w:cs="Arial"/>
          <w:b/>
        </w:rPr>
      </w:pPr>
    </w:p>
    <w:p w:rsidR="00FD6481" w:rsidRPr="00461CE1" w:rsidRDefault="00FD6481" w:rsidP="00FD6481">
      <w:pPr>
        <w:spacing w:line="360" w:lineRule="auto"/>
        <w:rPr>
          <w:rFonts w:ascii="Arial" w:hAnsi="Arial" w:cs="Arial"/>
          <w:b/>
        </w:rPr>
      </w:pPr>
      <w:r w:rsidRPr="00461CE1">
        <w:rPr>
          <w:rFonts w:ascii="Arial" w:hAnsi="Arial" w:cs="Arial"/>
          <w:b/>
        </w:rPr>
        <w:t>Stage 1 Review</w:t>
      </w:r>
    </w:p>
    <w:p w:rsidR="00FD6481" w:rsidRPr="00461CE1" w:rsidRDefault="00FD6481" w:rsidP="00FD6481">
      <w:pPr>
        <w:spacing w:line="360" w:lineRule="auto"/>
        <w:rPr>
          <w:rFonts w:ascii="Arial" w:hAnsi="Arial" w:cs="Arial"/>
        </w:rPr>
      </w:pPr>
      <w:r w:rsidRPr="00461CE1">
        <w:rPr>
          <w:rFonts w:ascii="Arial" w:hAnsi="Arial" w:cs="Arial"/>
        </w:rPr>
        <w:t xml:space="preserve">Parents should always be informed of </w:t>
      </w:r>
      <w:r w:rsidR="006153C7">
        <w:rPr>
          <w:rFonts w:ascii="Arial" w:hAnsi="Arial" w:cs="Arial"/>
        </w:rPr>
        <w:t xml:space="preserve">any </w:t>
      </w:r>
      <w:r w:rsidRPr="00461CE1">
        <w:rPr>
          <w:rFonts w:ascii="Arial" w:hAnsi="Arial" w:cs="Arial"/>
        </w:rPr>
        <w:t>proposed action and any review date.  Having considered review outcomes the SENCo will decide</w:t>
      </w:r>
      <w:r w:rsidR="006153C7">
        <w:rPr>
          <w:rFonts w:ascii="Arial" w:hAnsi="Arial" w:cs="Arial"/>
        </w:rPr>
        <w:t xml:space="preserve"> </w:t>
      </w:r>
      <w:r w:rsidRPr="00461CE1">
        <w:rPr>
          <w:rFonts w:ascii="Arial" w:hAnsi="Arial" w:cs="Arial"/>
        </w:rPr>
        <w:t xml:space="preserve">from the register, </w:t>
      </w:r>
      <w:r w:rsidR="006153C7">
        <w:rPr>
          <w:rFonts w:ascii="Arial" w:hAnsi="Arial" w:cs="Arial"/>
        </w:rPr>
        <w:t xml:space="preserve">to </w:t>
      </w:r>
      <w:r w:rsidRPr="00461CE1">
        <w:rPr>
          <w:rFonts w:ascii="Arial" w:hAnsi="Arial" w:cs="Arial"/>
        </w:rPr>
        <w:t>keep the pupil at Stage 1 or move the child to Stage 2.</w:t>
      </w:r>
    </w:p>
    <w:p w:rsidR="00FD6481" w:rsidRPr="00461CE1" w:rsidRDefault="00FD6481" w:rsidP="00FD6481">
      <w:pPr>
        <w:spacing w:line="360" w:lineRule="auto"/>
        <w:rPr>
          <w:rFonts w:ascii="Arial" w:hAnsi="Arial" w:cs="Arial"/>
        </w:rPr>
      </w:pPr>
    </w:p>
    <w:p w:rsidR="00FD6481" w:rsidRPr="00461CE1" w:rsidRDefault="008B3671" w:rsidP="00FD6481">
      <w:pPr>
        <w:widowControl w:val="0"/>
        <w:autoSpaceDE w:val="0"/>
        <w:autoSpaceDN w:val="0"/>
        <w:adjustRightInd w:val="0"/>
        <w:rPr>
          <w:rFonts w:ascii="Arial" w:hAnsi="Arial" w:cs="Arial"/>
        </w:rPr>
      </w:pPr>
      <w:r>
        <w:rPr>
          <w:rFonts w:ascii="Arial" w:hAnsi="Arial" w:cs="Arial"/>
        </w:rPr>
        <w:t>(see appendix)</w:t>
      </w:r>
    </w:p>
    <w:p w:rsidR="0095176C" w:rsidRPr="00461CE1" w:rsidRDefault="0095176C" w:rsidP="00FD6481">
      <w:pPr>
        <w:widowControl w:val="0"/>
        <w:autoSpaceDE w:val="0"/>
        <w:autoSpaceDN w:val="0"/>
        <w:adjustRightInd w:val="0"/>
        <w:rPr>
          <w:rFonts w:ascii="Arial" w:hAnsi="Arial" w:cs="Arial"/>
        </w:rPr>
      </w:pPr>
    </w:p>
    <w:p w:rsidR="0095176C" w:rsidRPr="00461CE1" w:rsidRDefault="0095176C" w:rsidP="00FD6481">
      <w:pPr>
        <w:widowControl w:val="0"/>
        <w:autoSpaceDE w:val="0"/>
        <w:autoSpaceDN w:val="0"/>
        <w:adjustRightInd w:val="0"/>
        <w:rPr>
          <w:rFonts w:ascii="Arial" w:hAnsi="Arial" w:cs="Arial"/>
        </w:rPr>
      </w:pPr>
    </w:p>
    <w:p w:rsidR="004C380D" w:rsidRPr="00461CE1" w:rsidRDefault="004C380D" w:rsidP="004C380D">
      <w:pPr>
        <w:spacing w:line="360" w:lineRule="auto"/>
        <w:rPr>
          <w:rFonts w:ascii="Arial" w:hAnsi="Arial" w:cs="Arial"/>
          <w:b/>
        </w:rPr>
      </w:pPr>
      <w:r w:rsidRPr="00461CE1">
        <w:rPr>
          <w:rFonts w:ascii="Arial" w:hAnsi="Arial" w:cs="Arial"/>
          <w:b/>
        </w:rPr>
        <w:t>Stage 2</w:t>
      </w:r>
    </w:p>
    <w:p w:rsidR="004C380D" w:rsidRPr="00461CE1" w:rsidRDefault="004C380D" w:rsidP="004C380D">
      <w:pPr>
        <w:spacing w:line="360" w:lineRule="auto"/>
        <w:rPr>
          <w:rFonts w:ascii="Arial" w:hAnsi="Arial" w:cs="Arial"/>
        </w:rPr>
      </w:pPr>
      <w:r w:rsidRPr="00461CE1">
        <w:rPr>
          <w:rFonts w:ascii="Arial" w:hAnsi="Arial" w:cs="Arial"/>
        </w:rPr>
        <w:t xml:space="preserve">Stage 2 begins with a decision either at the Stage 1 Review, or following discussions between teachers and parents, to proceed with early and more intensive action.  </w:t>
      </w:r>
    </w:p>
    <w:p w:rsidR="004C380D" w:rsidRPr="00461CE1" w:rsidRDefault="004C380D" w:rsidP="004C380D">
      <w:pPr>
        <w:spacing w:line="360" w:lineRule="auto"/>
        <w:rPr>
          <w:rFonts w:ascii="Arial" w:hAnsi="Arial" w:cs="Arial"/>
        </w:rPr>
      </w:pPr>
      <w:r w:rsidRPr="00461CE1">
        <w:rPr>
          <w:rFonts w:ascii="Arial" w:hAnsi="Arial" w:cs="Arial"/>
        </w:rPr>
        <w:t>The SENCo:</w:t>
      </w:r>
    </w:p>
    <w:p w:rsidR="004C380D" w:rsidRPr="00461CE1" w:rsidRDefault="004C380D" w:rsidP="00093B6B">
      <w:pPr>
        <w:pStyle w:val="ListParagraph"/>
        <w:numPr>
          <w:ilvl w:val="0"/>
          <w:numId w:val="32"/>
        </w:numPr>
        <w:spacing w:line="276" w:lineRule="auto"/>
        <w:rPr>
          <w:rFonts w:ascii="Arial" w:hAnsi="Arial" w:cs="Arial"/>
        </w:rPr>
      </w:pPr>
      <w:r w:rsidRPr="00461CE1">
        <w:rPr>
          <w:rFonts w:ascii="Arial" w:hAnsi="Arial" w:cs="Arial"/>
        </w:rPr>
        <w:t>Takes the lead in assessing and identifying the child’s learning difficulty.  This includes planning, monitoring and reviewing the special educational provision working with the child’s teacher.  The class teacher remains responsible for working with the child in the classroom.</w:t>
      </w:r>
    </w:p>
    <w:p w:rsidR="004C380D" w:rsidRPr="00461CE1" w:rsidRDefault="004C380D" w:rsidP="00093B6B">
      <w:pPr>
        <w:pStyle w:val="ListParagraph"/>
        <w:numPr>
          <w:ilvl w:val="0"/>
          <w:numId w:val="32"/>
        </w:numPr>
        <w:spacing w:line="276" w:lineRule="auto"/>
        <w:rPr>
          <w:rFonts w:ascii="Arial" w:hAnsi="Arial" w:cs="Arial"/>
        </w:rPr>
      </w:pPr>
      <w:r w:rsidRPr="00461CE1">
        <w:rPr>
          <w:rFonts w:ascii="Arial" w:hAnsi="Arial" w:cs="Arial"/>
        </w:rPr>
        <w:t>Again, working with the class teacher, the SENCo should ensure that an Education Plan is drawn up for the pupil.</w:t>
      </w:r>
    </w:p>
    <w:p w:rsidR="004C380D" w:rsidRPr="00461CE1" w:rsidRDefault="004C380D" w:rsidP="00093B6B">
      <w:pPr>
        <w:pStyle w:val="ListParagraph"/>
        <w:numPr>
          <w:ilvl w:val="0"/>
          <w:numId w:val="32"/>
        </w:numPr>
        <w:spacing w:line="276" w:lineRule="auto"/>
        <w:rPr>
          <w:rFonts w:ascii="Arial" w:hAnsi="Arial" w:cs="Arial"/>
        </w:rPr>
      </w:pPr>
      <w:r w:rsidRPr="00461CE1">
        <w:rPr>
          <w:rFonts w:ascii="Arial" w:hAnsi="Arial" w:cs="Arial"/>
        </w:rPr>
        <w:t>All these operations should take into account, as far as possible, the child’s own views and the parents’ views.</w:t>
      </w:r>
    </w:p>
    <w:p w:rsidR="004C380D" w:rsidRPr="00461CE1" w:rsidRDefault="004C380D" w:rsidP="004C380D">
      <w:pPr>
        <w:spacing w:line="276" w:lineRule="auto"/>
        <w:rPr>
          <w:rFonts w:ascii="Arial" w:hAnsi="Arial" w:cs="Arial"/>
        </w:rPr>
      </w:pPr>
    </w:p>
    <w:p w:rsidR="004C380D" w:rsidRPr="00461CE1" w:rsidRDefault="004C380D" w:rsidP="004C380D">
      <w:pPr>
        <w:spacing w:line="360" w:lineRule="auto"/>
        <w:rPr>
          <w:rFonts w:ascii="Arial" w:hAnsi="Arial" w:cs="Arial"/>
          <w:b/>
        </w:rPr>
      </w:pPr>
      <w:r w:rsidRPr="00461CE1">
        <w:rPr>
          <w:rFonts w:ascii="Arial" w:hAnsi="Arial" w:cs="Arial"/>
          <w:b/>
        </w:rPr>
        <w:t>Stage 2 Review</w:t>
      </w:r>
    </w:p>
    <w:p w:rsidR="004C380D" w:rsidRPr="00461CE1" w:rsidRDefault="004C380D" w:rsidP="004C380D">
      <w:pPr>
        <w:spacing w:line="360" w:lineRule="auto"/>
        <w:rPr>
          <w:rFonts w:ascii="Arial" w:hAnsi="Arial" w:cs="Arial"/>
        </w:rPr>
      </w:pPr>
      <w:r w:rsidRPr="00461CE1">
        <w:rPr>
          <w:rFonts w:ascii="Arial" w:hAnsi="Arial" w:cs="Arial"/>
        </w:rPr>
        <w:t xml:space="preserve">Normally the Stage 2 review should be conducted by the SENCo, in consultation with the class teacher and, where possible, child and parents. It should focus on the child’s progress. </w:t>
      </w:r>
    </w:p>
    <w:p w:rsidR="004C380D" w:rsidRPr="00461CE1" w:rsidRDefault="004C380D" w:rsidP="00093B6B">
      <w:pPr>
        <w:pStyle w:val="ListParagraph"/>
        <w:numPr>
          <w:ilvl w:val="0"/>
          <w:numId w:val="29"/>
        </w:numPr>
        <w:spacing w:line="276" w:lineRule="auto"/>
        <w:rPr>
          <w:rFonts w:ascii="Arial" w:hAnsi="Arial" w:cs="Arial"/>
        </w:rPr>
      </w:pPr>
      <w:r w:rsidRPr="00461CE1">
        <w:rPr>
          <w:rFonts w:ascii="Arial" w:hAnsi="Arial" w:cs="Arial"/>
        </w:rPr>
        <w:t xml:space="preserve">If progress has been satisfactory the SENCo may decide that the child should continue at Stage 2 in order to consolidate gains.  If the progress continues to be satisfactory, the SENCo may decide that the child no longer needs special educational provision at Stage 2 and may decide to move the child to Stage 1. </w:t>
      </w:r>
    </w:p>
    <w:p w:rsidR="004C380D" w:rsidRPr="00461CE1" w:rsidRDefault="004C380D" w:rsidP="004C380D">
      <w:pPr>
        <w:spacing w:line="276" w:lineRule="auto"/>
        <w:rPr>
          <w:rFonts w:ascii="Arial" w:hAnsi="Arial" w:cs="Arial"/>
        </w:rPr>
      </w:pPr>
    </w:p>
    <w:p w:rsidR="004C380D" w:rsidRPr="00461CE1" w:rsidRDefault="004C380D" w:rsidP="00093B6B">
      <w:pPr>
        <w:pStyle w:val="ListParagraph"/>
        <w:numPr>
          <w:ilvl w:val="0"/>
          <w:numId w:val="30"/>
        </w:numPr>
        <w:spacing w:line="276" w:lineRule="auto"/>
        <w:rPr>
          <w:rFonts w:ascii="Arial" w:hAnsi="Arial" w:cs="Arial"/>
        </w:rPr>
      </w:pPr>
      <w:r w:rsidRPr="00461CE1">
        <w:rPr>
          <w:rFonts w:ascii="Arial" w:hAnsi="Arial" w:cs="Arial"/>
        </w:rPr>
        <w:t>The child’s name should be kept on the SEN register until there is no longer any significant concern about progress.</w:t>
      </w:r>
    </w:p>
    <w:p w:rsidR="004C380D" w:rsidRPr="00461CE1" w:rsidRDefault="004C380D" w:rsidP="004C380D">
      <w:pPr>
        <w:spacing w:line="276" w:lineRule="auto"/>
        <w:rPr>
          <w:rFonts w:ascii="Arial" w:hAnsi="Arial" w:cs="Arial"/>
        </w:rPr>
      </w:pPr>
    </w:p>
    <w:p w:rsidR="004C380D" w:rsidRDefault="004C380D" w:rsidP="006F0A7E">
      <w:pPr>
        <w:pStyle w:val="ListParagraph"/>
        <w:numPr>
          <w:ilvl w:val="0"/>
          <w:numId w:val="31"/>
        </w:numPr>
        <w:spacing w:line="276" w:lineRule="auto"/>
        <w:rPr>
          <w:rFonts w:ascii="Arial" w:hAnsi="Arial" w:cs="Arial"/>
        </w:rPr>
      </w:pPr>
      <w:r w:rsidRPr="00461CE1">
        <w:rPr>
          <w:rFonts w:ascii="Arial" w:hAnsi="Arial" w:cs="Arial"/>
        </w:rPr>
        <w:lastRenderedPageBreak/>
        <w:t>If the relevant and purposeful measures at Stages 1and 2 do not result in adequate progress the SENCo should move the child forward to Stage 3 and referral may be made to specialist support services/agencies outside the school.</w:t>
      </w:r>
    </w:p>
    <w:p w:rsidR="006F0A7E" w:rsidRDefault="006F0A7E" w:rsidP="006F0A7E">
      <w:pPr>
        <w:spacing w:line="276" w:lineRule="auto"/>
        <w:rPr>
          <w:rFonts w:ascii="Arial" w:hAnsi="Arial" w:cs="Arial"/>
        </w:rPr>
      </w:pPr>
    </w:p>
    <w:p w:rsidR="006F0A7E" w:rsidRPr="006F0A7E" w:rsidRDefault="006F0A7E" w:rsidP="006F0A7E">
      <w:pPr>
        <w:spacing w:line="276" w:lineRule="auto"/>
        <w:rPr>
          <w:rFonts w:ascii="Arial" w:hAnsi="Arial" w:cs="Arial"/>
        </w:rPr>
      </w:pPr>
    </w:p>
    <w:p w:rsidR="004C380D" w:rsidRPr="00461CE1" w:rsidRDefault="004C380D" w:rsidP="004C380D">
      <w:pPr>
        <w:spacing w:line="360" w:lineRule="auto"/>
        <w:rPr>
          <w:rFonts w:ascii="Arial" w:hAnsi="Arial" w:cs="Arial"/>
          <w:b/>
        </w:rPr>
      </w:pPr>
      <w:r w:rsidRPr="00461CE1">
        <w:rPr>
          <w:rFonts w:ascii="Arial" w:hAnsi="Arial" w:cs="Arial"/>
          <w:b/>
        </w:rPr>
        <w:t>Stage 3</w:t>
      </w:r>
    </w:p>
    <w:p w:rsidR="004C380D" w:rsidRPr="00461CE1" w:rsidRDefault="004C380D" w:rsidP="004C380D">
      <w:pPr>
        <w:spacing w:line="360" w:lineRule="auto"/>
        <w:rPr>
          <w:rFonts w:ascii="Arial" w:hAnsi="Arial" w:cs="Arial"/>
        </w:rPr>
      </w:pPr>
      <w:r w:rsidRPr="00461CE1">
        <w:rPr>
          <w:rFonts w:ascii="Arial" w:hAnsi="Arial" w:cs="Arial"/>
        </w:rPr>
        <w:t>Stage 3 begins with a decision either at Stage 2 review or following discussions between the SENCo, Principal, teachers and parents, that early intervention with external support is necessary.</w:t>
      </w:r>
    </w:p>
    <w:p w:rsidR="004C380D" w:rsidRPr="00461CE1" w:rsidRDefault="004C380D" w:rsidP="004C380D">
      <w:pPr>
        <w:spacing w:line="360" w:lineRule="auto"/>
        <w:rPr>
          <w:rFonts w:ascii="Arial" w:hAnsi="Arial" w:cs="Arial"/>
        </w:rPr>
      </w:pPr>
    </w:p>
    <w:p w:rsidR="004C380D" w:rsidRPr="00AE3542" w:rsidRDefault="004C380D" w:rsidP="00AE3542">
      <w:pPr>
        <w:pStyle w:val="ListParagraph"/>
        <w:numPr>
          <w:ilvl w:val="0"/>
          <w:numId w:val="44"/>
        </w:numPr>
        <w:spacing w:line="360" w:lineRule="auto"/>
        <w:rPr>
          <w:rFonts w:ascii="Arial" w:hAnsi="Arial" w:cs="Arial"/>
        </w:rPr>
      </w:pPr>
      <w:r w:rsidRPr="00AE3542">
        <w:rPr>
          <w:rFonts w:ascii="Arial" w:hAnsi="Arial" w:cs="Arial"/>
        </w:rPr>
        <w:t xml:space="preserve">At this Stage the SENCO </w:t>
      </w:r>
      <w:r w:rsidR="00183852" w:rsidRPr="00AE3542">
        <w:rPr>
          <w:rFonts w:ascii="Arial" w:hAnsi="Arial" w:cs="Arial"/>
        </w:rPr>
        <w:t xml:space="preserve">in collaboration with the </w:t>
      </w:r>
      <w:r w:rsidR="00AE3542" w:rsidRPr="00AE3542">
        <w:rPr>
          <w:rFonts w:ascii="Arial" w:hAnsi="Arial" w:cs="Arial"/>
        </w:rPr>
        <w:t>child’s teacher ensures recommendations and advice from</w:t>
      </w:r>
      <w:r w:rsidRPr="00AE3542">
        <w:rPr>
          <w:rFonts w:ascii="Arial" w:hAnsi="Arial" w:cs="Arial"/>
        </w:rPr>
        <w:t xml:space="preserve"> relevant external support services</w:t>
      </w:r>
      <w:r w:rsidR="00AE3542" w:rsidRPr="00AE3542">
        <w:rPr>
          <w:rFonts w:ascii="Arial" w:hAnsi="Arial" w:cs="Arial"/>
        </w:rPr>
        <w:t xml:space="preserve"> is implemented and disseminates information</w:t>
      </w:r>
      <w:r w:rsidRPr="00AE3542">
        <w:rPr>
          <w:rFonts w:ascii="Arial" w:hAnsi="Arial" w:cs="Arial"/>
        </w:rPr>
        <w:t>.</w:t>
      </w:r>
    </w:p>
    <w:p w:rsidR="00C20FEC" w:rsidRDefault="00AE3542" w:rsidP="00AE3542">
      <w:pPr>
        <w:pStyle w:val="ListParagraph"/>
        <w:numPr>
          <w:ilvl w:val="0"/>
          <w:numId w:val="44"/>
        </w:numPr>
        <w:spacing w:line="360" w:lineRule="auto"/>
        <w:rPr>
          <w:rFonts w:ascii="Arial" w:hAnsi="Arial" w:cs="Arial"/>
        </w:rPr>
      </w:pPr>
      <w:r w:rsidRPr="00C20FEC">
        <w:rPr>
          <w:rFonts w:ascii="Arial" w:hAnsi="Arial" w:cs="Arial"/>
        </w:rPr>
        <w:t xml:space="preserve">The IEP is drawn up in accordance with recommendations from EA or other outside agencies. </w:t>
      </w:r>
    </w:p>
    <w:p w:rsidR="00AE3542" w:rsidRPr="00C20FEC" w:rsidRDefault="00AE3542" w:rsidP="00AE3542">
      <w:pPr>
        <w:pStyle w:val="ListParagraph"/>
        <w:numPr>
          <w:ilvl w:val="0"/>
          <w:numId w:val="44"/>
        </w:numPr>
        <w:spacing w:line="360" w:lineRule="auto"/>
        <w:rPr>
          <w:rFonts w:ascii="Arial" w:hAnsi="Arial" w:cs="Arial"/>
        </w:rPr>
      </w:pPr>
      <w:r w:rsidRPr="00C20FEC">
        <w:rPr>
          <w:rFonts w:ascii="Arial" w:hAnsi="Arial" w:cs="Arial"/>
        </w:rPr>
        <w:t>Support in school will take cognizance of advice given by outside agencies</w:t>
      </w:r>
    </w:p>
    <w:p w:rsidR="00AE3542" w:rsidRPr="00AE3542" w:rsidRDefault="00AE3542" w:rsidP="00AE3542">
      <w:pPr>
        <w:pStyle w:val="ListParagraph"/>
        <w:spacing w:line="360" w:lineRule="auto"/>
        <w:rPr>
          <w:rFonts w:ascii="Arial" w:hAnsi="Arial" w:cs="Arial"/>
        </w:rPr>
      </w:pPr>
      <w:r>
        <w:rPr>
          <w:rFonts w:ascii="Arial" w:hAnsi="Arial" w:cs="Arial"/>
        </w:rPr>
        <w:t>(these agencies may offer additional support to the pupil)</w:t>
      </w:r>
    </w:p>
    <w:p w:rsidR="004C380D" w:rsidRDefault="004C380D" w:rsidP="004C380D">
      <w:pPr>
        <w:spacing w:line="360" w:lineRule="auto"/>
        <w:rPr>
          <w:rFonts w:ascii="Arial" w:hAnsi="Arial" w:cs="Arial"/>
        </w:rPr>
      </w:pPr>
    </w:p>
    <w:p w:rsidR="00AE3542" w:rsidRPr="00461CE1" w:rsidRDefault="00AE3542" w:rsidP="004C380D">
      <w:pPr>
        <w:spacing w:line="360" w:lineRule="auto"/>
        <w:rPr>
          <w:rFonts w:ascii="Arial" w:hAnsi="Arial" w:cs="Arial"/>
        </w:rPr>
      </w:pPr>
    </w:p>
    <w:p w:rsidR="004C380D" w:rsidRPr="00461CE1" w:rsidRDefault="004C380D" w:rsidP="004C380D">
      <w:pPr>
        <w:spacing w:line="360" w:lineRule="auto"/>
        <w:rPr>
          <w:rFonts w:ascii="Arial" w:hAnsi="Arial" w:cs="Arial"/>
        </w:rPr>
      </w:pPr>
      <w:r w:rsidRPr="00461CE1">
        <w:rPr>
          <w:rFonts w:ascii="Arial" w:hAnsi="Arial" w:cs="Arial"/>
        </w:rPr>
        <w:t>At Stages 2 and 3 of the Code of Practice the SENCo and class teacher should consider potential benefits of:</w:t>
      </w:r>
    </w:p>
    <w:p w:rsidR="004C380D" w:rsidRPr="00461CE1" w:rsidRDefault="004C380D" w:rsidP="006F0A7E">
      <w:pPr>
        <w:pStyle w:val="ListParagraph"/>
        <w:numPr>
          <w:ilvl w:val="0"/>
          <w:numId w:val="33"/>
        </w:numPr>
        <w:spacing w:line="360" w:lineRule="auto"/>
        <w:rPr>
          <w:rFonts w:ascii="Arial" w:hAnsi="Arial" w:cs="Arial"/>
        </w:rPr>
      </w:pPr>
      <w:r w:rsidRPr="00461CE1">
        <w:rPr>
          <w:rFonts w:ascii="Arial" w:hAnsi="Arial" w:cs="Arial"/>
        </w:rPr>
        <w:t>The Good Practice Guidelines.</w:t>
      </w:r>
    </w:p>
    <w:p w:rsidR="004C380D" w:rsidRPr="00461CE1" w:rsidRDefault="004C380D" w:rsidP="006F0A7E">
      <w:pPr>
        <w:pStyle w:val="ListParagraph"/>
        <w:numPr>
          <w:ilvl w:val="0"/>
          <w:numId w:val="33"/>
        </w:numPr>
        <w:spacing w:line="360" w:lineRule="auto"/>
        <w:rPr>
          <w:rFonts w:ascii="Arial" w:hAnsi="Arial" w:cs="Arial"/>
        </w:rPr>
      </w:pPr>
      <w:r w:rsidRPr="00461CE1">
        <w:rPr>
          <w:rFonts w:ascii="Arial" w:hAnsi="Arial" w:cs="Arial"/>
        </w:rPr>
        <w:t>SEN Resource File</w:t>
      </w:r>
    </w:p>
    <w:p w:rsidR="004C380D" w:rsidRPr="00461CE1" w:rsidRDefault="004C380D" w:rsidP="006F0A7E">
      <w:pPr>
        <w:pStyle w:val="ListParagraph"/>
        <w:numPr>
          <w:ilvl w:val="0"/>
          <w:numId w:val="33"/>
        </w:numPr>
        <w:spacing w:line="360" w:lineRule="auto"/>
        <w:rPr>
          <w:rFonts w:ascii="Arial" w:hAnsi="Arial" w:cs="Arial"/>
        </w:rPr>
      </w:pPr>
      <w:r w:rsidRPr="00461CE1">
        <w:rPr>
          <w:rFonts w:ascii="Arial" w:hAnsi="Arial" w:cs="Arial"/>
        </w:rPr>
        <w:t>Encouraging inclusive activities to ensure integration of the pupil.</w:t>
      </w:r>
    </w:p>
    <w:p w:rsidR="004C380D" w:rsidRPr="00461CE1" w:rsidRDefault="004C380D" w:rsidP="006F0A7E">
      <w:pPr>
        <w:pStyle w:val="ListParagraph"/>
        <w:numPr>
          <w:ilvl w:val="0"/>
          <w:numId w:val="33"/>
        </w:numPr>
        <w:spacing w:line="360" w:lineRule="auto"/>
        <w:rPr>
          <w:rFonts w:ascii="Arial" w:hAnsi="Arial" w:cs="Arial"/>
        </w:rPr>
      </w:pPr>
      <w:r w:rsidRPr="00461CE1">
        <w:rPr>
          <w:rFonts w:ascii="Arial" w:hAnsi="Arial" w:cs="Arial"/>
        </w:rPr>
        <w:t>Differentiated teaching.</w:t>
      </w:r>
    </w:p>
    <w:p w:rsidR="004C380D" w:rsidRPr="00461CE1" w:rsidRDefault="004C380D" w:rsidP="006F0A7E">
      <w:pPr>
        <w:pStyle w:val="ListParagraph"/>
        <w:numPr>
          <w:ilvl w:val="0"/>
          <w:numId w:val="33"/>
        </w:numPr>
        <w:spacing w:line="360" w:lineRule="auto"/>
        <w:rPr>
          <w:rFonts w:ascii="Arial" w:hAnsi="Arial" w:cs="Arial"/>
        </w:rPr>
      </w:pPr>
      <w:r w:rsidRPr="00461CE1">
        <w:rPr>
          <w:rFonts w:ascii="Arial" w:hAnsi="Arial" w:cs="Arial"/>
        </w:rPr>
        <w:t>Withdrawal for more intensive support.</w:t>
      </w:r>
    </w:p>
    <w:p w:rsidR="004C380D" w:rsidRPr="00461CE1" w:rsidRDefault="004C380D" w:rsidP="006F0A7E">
      <w:pPr>
        <w:pStyle w:val="ListParagraph"/>
        <w:numPr>
          <w:ilvl w:val="0"/>
          <w:numId w:val="33"/>
        </w:numPr>
        <w:spacing w:line="360" w:lineRule="auto"/>
        <w:rPr>
          <w:rFonts w:ascii="Arial" w:hAnsi="Arial" w:cs="Arial"/>
        </w:rPr>
      </w:pPr>
      <w:r w:rsidRPr="00461CE1">
        <w:rPr>
          <w:rFonts w:ascii="Arial" w:hAnsi="Arial" w:cs="Arial"/>
        </w:rPr>
        <w:t>SEN resources available within school; support programmes, ICT, etc.</w:t>
      </w:r>
    </w:p>
    <w:p w:rsidR="004C380D" w:rsidRPr="00461CE1" w:rsidRDefault="004C380D" w:rsidP="006F0A7E">
      <w:pPr>
        <w:pStyle w:val="ListParagraph"/>
        <w:numPr>
          <w:ilvl w:val="0"/>
          <w:numId w:val="33"/>
        </w:numPr>
        <w:spacing w:line="360" w:lineRule="auto"/>
        <w:rPr>
          <w:rFonts w:ascii="Arial" w:hAnsi="Arial" w:cs="Arial"/>
        </w:rPr>
      </w:pPr>
      <w:r w:rsidRPr="00461CE1">
        <w:rPr>
          <w:rFonts w:ascii="Arial" w:hAnsi="Arial" w:cs="Arial"/>
        </w:rPr>
        <w:t>Available staff skills which support pupils with SEN.</w:t>
      </w:r>
    </w:p>
    <w:p w:rsidR="004C380D" w:rsidRPr="00461CE1" w:rsidRDefault="004C380D" w:rsidP="006F0A7E">
      <w:pPr>
        <w:pStyle w:val="ListParagraph"/>
        <w:numPr>
          <w:ilvl w:val="0"/>
          <w:numId w:val="33"/>
        </w:numPr>
        <w:spacing w:line="360" w:lineRule="auto"/>
        <w:rPr>
          <w:rFonts w:ascii="Arial" w:hAnsi="Arial" w:cs="Arial"/>
        </w:rPr>
      </w:pPr>
      <w:r w:rsidRPr="00461CE1">
        <w:rPr>
          <w:rFonts w:ascii="Arial" w:hAnsi="Arial" w:cs="Arial"/>
        </w:rPr>
        <w:t>Implementation of any provision/strategies as a result of external advice, support and t</w:t>
      </w:r>
      <w:r w:rsidR="00AE3542">
        <w:rPr>
          <w:rFonts w:ascii="Arial" w:hAnsi="Arial" w:cs="Arial"/>
        </w:rPr>
        <w:t>raining provided by relevant EA</w:t>
      </w:r>
      <w:r w:rsidRPr="00461CE1">
        <w:rPr>
          <w:rFonts w:ascii="Arial" w:hAnsi="Arial" w:cs="Arial"/>
        </w:rPr>
        <w:t>/other services.</w:t>
      </w:r>
    </w:p>
    <w:p w:rsidR="004C380D" w:rsidRPr="00461CE1" w:rsidRDefault="004C380D" w:rsidP="004C380D">
      <w:pPr>
        <w:spacing w:line="360" w:lineRule="auto"/>
        <w:rPr>
          <w:rFonts w:ascii="Arial" w:hAnsi="Arial" w:cs="Arial"/>
          <w:b/>
        </w:rPr>
      </w:pPr>
    </w:p>
    <w:p w:rsidR="006F0A7E" w:rsidRDefault="006F0A7E" w:rsidP="004C380D">
      <w:pPr>
        <w:spacing w:line="360" w:lineRule="auto"/>
        <w:rPr>
          <w:rFonts w:ascii="Arial" w:hAnsi="Arial" w:cs="Arial"/>
          <w:b/>
        </w:rPr>
      </w:pPr>
    </w:p>
    <w:p w:rsidR="006F0A7E" w:rsidRDefault="006F0A7E" w:rsidP="004C380D">
      <w:pPr>
        <w:spacing w:line="360" w:lineRule="auto"/>
        <w:rPr>
          <w:rFonts w:ascii="Arial" w:hAnsi="Arial" w:cs="Arial"/>
          <w:b/>
        </w:rPr>
      </w:pPr>
    </w:p>
    <w:p w:rsidR="006F0A7E" w:rsidRDefault="006F0A7E" w:rsidP="004C380D">
      <w:pPr>
        <w:spacing w:line="360" w:lineRule="auto"/>
        <w:rPr>
          <w:rFonts w:ascii="Arial" w:hAnsi="Arial" w:cs="Arial"/>
          <w:b/>
        </w:rPr>
      </w:pPr>
    </w:p>
    <w:p w:rsidR="004C380D" w:rsidRPr="00461CE1" w:rsidRDefault="004C380D" w:rsidP="004C380D">
      <w:pPr>
        <w:spacing w:line="360" w:lineRule="auto"/>
        <w:rPr>
          <w:rFonts w:ascii="Arial" w:hAnsi="Arial" w:cs="Arial"/>
          <w:b/>
        </w:rPr>
      </w:pPr>
      <w:r w:rsidRPr="00461CE1">
        <w:rPr>
          <w:rFonts w:ascii="Arial" w:hAnsi="Arial" w:cs="Arial"/>
          <w:b/>
        </w:rPr>
        <w:lastRenderedPageBreak/>
        <w:t>Review of the Stage 3 Education Plan</w:t>
      </w:r>
    </w:p>
    <w:p w:rsidR="00C20FEC" w:rsidRPr="006F0A7E" w:rsidRDefault="004C380D" w:rsidP="006F0A7E">
      <w:pPr>
        <w:pStyle w:val="ListParagraph"/>
        <w:numPr>
          <w:ilvl w:val="0"/>
          <w:numId w:val="44"/>
        </w:numPr>
        <w:spacing w:line="360" w:lineRule="auto"/>
        <w:rPr>
          <w:rFonts w:ascii="Arial" w:hAnsi="Arial" w:cs="Arial"/>
        </w:rPr>
      </w:pPr>
      <w:r w:rsidRPr="00461CE1">
        <w:rPr>
          <w:rFonts w:ascii="Arial" w:hAnsi="Arial" w:cs="Arial"/>
        </w:rPr>
        <w:t>The review should focus on the child’s progress and whether this has been adequate.</w:t>
      </w:r>
      <w:r w:rsidR="00C20FEC" w:rsidRPr="00C20FEC">
        <w:rPr>
          <w:rFonts w:ascii="Arial" w:hAnsi="Arial" w:cs="Arial"/>
        </w:rPr>
        <w:t xml:space="preserve"> </w:t>
      </w:r>
      <w:r w:rsidR="00C20FEC">
        <w:rPr>
          <w:rFonts w:ascii="Arial" w:hAnsi="Arial" w:cs="Arial"/>
        </w:rPr>
        <w:t>This will include strategies, monitoring, review and revising targets.</w:t>
      </w:r>
    </w:p>
    <w:p w:rsidR="004C380D" w:rsidRPr="00461CE1" w:rsidRDefault="004C380D" w:rsidP="00093B6B">
      <w:pPr>
        <w:pStyle w:val="ListParagraph"/>
        <w:numPr>
          <w:ilvl w:val="0"/>
          <w:numId w:val="28"/>
        </w:numPr>
        <w:spacing w:line="276" w:lineRule="auto"/>
        <w:rPr>
          <w:rFonts w:ascii="Arial" w:hAnsi="Arial" w:cs="Arial"/>
        </w:rPr>
      </w:pPr>
      <w:r w:rsidRPr="00461CE1">
        <w:rPr>
          <w:rFonts w:ascii="Arial" w:hAnsi="Arial" w:cs="Arial"/>
        </w:rPr>
        <w:t>If intervention remains appropriate the child will remain at Stage 3</w:t>
      </w:r>
      <w:r w:rsidR="002771DA" w:rsidRPr="00461CE1">
        <w:rPr>
          <w:rFonts w:ascii="Arial" w:hAnsi="Arial" w:cs="Arial"/>
        </w:rPr>
        <w:t xml:space="preserve"> for a further period of time.</w:t>
      </w:r>
    </w:p>
    <w:p w:rsidR="00461CE1" w:rsidRDefault="004C380D" w:rsidP="00C20FEC">
      <w:pPr>
        <w:pStyle w:val="ListParagraph"/>
        <w:numPr>
          <w:ilvl w:val="0"/>
          <w:numId w:val="28"/>
        </w:numPr>
        <w:spacing w:line="276" w:lineRule="auto"/>
        <w:rPr>
          <w:rFonts w:ascii="Arial" w:hAnsi="Arial" w:cs="Arial"/>
        </w:rPr>
      </w:pPr>
      <w:r w:rsidRPr="00461CE1">
        <w:rPr>
          <w:rFonts w:ascii="Arial" w:hAnsi="Arial" w:cs="Arial"/>
        </w:rPr>
        <w:t>If the relevant and purposeful measures at Stage 3 have not resulted in adequate progress, following consultation with the SENCo, teacher, external support services and parents, the Principal may</w:t>
      </w:r>
      <w:r w:rsidR="00C20FEC">
        <w:rPr>
          <w:rFonts w:ascii="Arial" w:hAnsi="Arial" w:cs="Arial"/>
        </w:rPr>
        <w:t xml:space="preserve"> request a Statutory Assessment.</w:t>
      </w:r>
    </w:p>
    <w:p w:rsidR="00461CE1" w:rsidRDefault="00461CE1" w:rsidP="004C380D">
      <w:pPr>
        <w:spacing w:line="360" w:lineRule="auto"/>
        <w:rPr>
          <w:rFonts w:ascii="Arial" w:hAnsi="Arial" w:cs="Arial"/>
        </w:rPr>
      </w:pPr>
    </w:p>
    <w:p w:rsidR="007E781C" w:rsidRPr="00461CE1" w:rsidRDefault="007E781C" w:rsidP="004C380D">
      <w:pPr>
        <w:spacing w:line="360" w:lineRule="auto"/>
        <w:rPr>
          <w:rFonts w:ascii="Arial" w:hAnsi="Arial" w:cs="Arial"/>
        </w:rPr>
      </w:pPr>
    </w:p>
    <w:p w:rsidR="004C380D" w:rsidRPr="00461CE1" w:rsidRDefault="004C380D" w:rsidP="004C380D">
      <w:pPr>
        <w:spacing w:line="360" w:lineRule="auto"/>
        <w:rPr>
          <w:rFonts w:ascii="Arial" w:hAnsi="Arial" w:cs="Arial"/>
          <w:b/>
        </w:rPr>
      </w:pPr>
      <w:r w:rsidRPr="00461CE1">
        <w:rPr>
          <w:rFonts w:ascii="Arial" w:hAnsi="Arial" w:cs="Arial"/>
          <w:b/>
        </w:rPr>
        <w:t>Stage 4</w:t>
      </w:r>
    </w:p>
    <w:p w:rsidR="004C380D" w:rsidRPr="00461CE1" w:rsidRDefault="004C380D" w:rsidP="004C380D">
      <w:pPr>
        <w:spacing w:line="360" w:lineRule="auto"/>
        <w:rPr>
          <w:rFonts w:ascii="Arial" w:hAnsi="Arial" w:cs="Arial"/>
        </w:rPr>
      </w:pPr>
      <w:r w:rsidRPr="00461CE1">
        <w:rPr>
          <w:rFonts w:ascii="Arial" w:hAnsi="Arial" w:cs="Arial"/>
        </w:rPr>
        <w:t>‘In some cases schools will conclude that the pupil’s needs remain so substantial that they cannot be effectively met within the resources normally available to the school.’  (Supplement to the Code of Practice – 4.64)</w:t>
      </w:r>
    </w:p>
    <w:p w:rsidR="004C380D" w:rsidRPr="00461CE1" w:rsidRDefault="004C380D" w:rsidP="004C380D">
      <w:pPr>
        <w:spacing w:line="360" w:lineRule="auto"/>
        <w:rPr>
          <w:rFonts w:ascii="Arial" w:hAnsi="Arial" w:cs="Arial"/>
        </w:rPr>
      </w:pPr>
      <w:r w:rsidRPr="00461CE1">
        <w:rPr>
          <w:rFonts w:ascii="Arial" w:hAnsi="Arial" w:cs="Arial"/>
        </w:rPr>
        <w:t>Fol</w:t>
      </w:r>
      <w:r w:rsidR="002771DA" w:rsidRPr="00461CE1">
        <w:rPr>
          <w:rFonts w:ascii="Arial" w:hAnsi="Arial" w:cs="Arial"/>
        </w:rPr>
        <w:t>lowing an application to the EA</w:t>
      </w:r>
      <w:r w:rsidRPr="00461CE1">
        <w:rPr>
          <w:rFonts w:ascii="Arial" w:hAnsi="Arial" w:cs="Arial"/>
        </w:rPr>
        <w:t xml:space="preserve"> from school’s principal or the parent, the Board will consider the need for transition to Stage 4.  It should be noted that a request of this kind will not always result in Statutory Assessment nor will Statutory Assessment always lead to a Statement of SENs.</w:t>
      </w:r>
    </w:p>
    <w:p w:rsidR="004C380D" w:rsidRPr="00461CE1" w:rsidRDefault="004C380D" w:rsidP="004C380D">
      <w:pPr>
        <w:spacing w:line="360" w:lineRule="auto"/>
        <w:rPr>
          <w:rFonts w:ascii="Arial" w:hAnsi="Arial" w:cs="Arial"/>
        </w:rPr>
      </w:pPr>
      <w:r w:rsidRPr="00461CE1">
        <w:rPr>
          <w:rFonts w:ascii="Arial" w:hAnsi="Arial" w:cs="Arial"/>
        </w:rPr>
        <w:t>In reaching a suitable decision, the Board will consider:</w:t>
      </w:r>
    </w:p>
    <w:p w:rsidR="004C380D" w:rsidRPr="00461CE1" w:rsidRDefault="004C380D" w:rsidP="006F0A7E">
      <w:pPr>
        <w:pStyle w:val="ListParagraph"/>
        <w:numPr>
          <w:ilvl w:val="0"/>
          <w:numId w:val="34"/>
        </w:numPr>
        <w:spacing w:line="360" w:lineRule="auto"/>
        <w:rPr>
          <w:rFonts w:ascii="Arial" w:hAnsi="Arial" w:cs="Arial"/>
        </w:rPr>
      </w:pPr>
      <w:r w:rsidRPr="00461CE1">
        <w:rPr>
          <w:rFonts w:ascii="Arial" w:hAnsi="Arial" w:cs="Arial"/>
        </w:rPr>
        <w:t>The degree of the child’s difficulty</w:t>
      </w:r>
    </w:p>
    <w:p w:rsidR="004C380D" w:rsidRPr="00461CE1" w:rsidRDefault="004C380D" w:rsidP="006F0A7E">
      <w:pPr>
        <w:pStyle w:val="ListParagraph"/>
        <w:numPr>
          <w:ilvl w:val="0"/>
          <w:numId w:val="34"/>
        </w:numPr>
        <w:spacing w:line="360" w:lineRule="auto"/>
        <w:rPr>
          <w:rFonts w:ascii="Arial" w:hAnsi="Arial" w:cs="Arial"/>
        </w:rPr>
      </w:pPr>
      <w:r w:rsidRPr="00461CE1">
        <w:rPr>
          <w:rFonts w:ascii="Arial" w:hAnsi="Arial" w:cs="Arial"/>
        </w:rPr>
        <w:t>The nature of the provision required</w:t>
      </w:r>
    </w:p>
    <w:p w:rsidR="004C380D" w:rsidRPr="00461CE1" w:rsidRDefault="004C380D" w:rsidP="006F0A7E">
      <w:pPr>
        <w:pStyle w:val="ListParagraph"/>
        <w:numPr>
          <w:ilvl w:val="0"/>
          <w:numId w:val="34"/>
        </w:numPr>
        <w:spacing w:line="360" w:lineRule="auto"/>
        <w:rPr>
          <w:rFonts w:ascii="Arial" w:hAnsi="Arial" w:cs="Arial"/>
        </w:rPr>
      </w:pPr>
      <w:r w:rsidRPr="00461CE1">
        <w:rPr>
          <w:rFonts w:ascii="Arial" w:hAnsi="Arial" w:cs="Arial"/>
        </w:rPr>
        <w:t>Whether the child’s needs can reasonably be met by the resources normally available to the school and</w:t>
      </w:r>
    </w:p>
    <w:p w:rsidR="004C380D" w:rsidRPr="00461CE1" w:rsidRDefault="004C380D" w:rsidP="006F0A7E">
      <w:pPr>
        <w:pStyle w:val="ListParagraph"/>
        <w:numPr>
          <w:ilvl w:val="0"/>
          <w:numId w:val="34"/>
        </w:numPr>
        <w:spacing w:line="360" w:lineRule="auto"/>
        <w:rPr>
          <w:rFonts w:ascii="Arial" w:hAnsi="Arial" w:cs="Arial"/>
        </w:rPr>
      </w:pPr>
      <w:r w:rsidRPr="00461CE1">
        <w:rPr>
          <w:rFonts w:ascii="Arial" w:hAnsi="Arial" w:cs="Arial"/>
        </w:rPr>
        <w:t>Use the 5 Board Provisional Criteria for Statutory Assessment.</w:t>
      </w:r>
    </w:p>
    <w:p w:rsidR="004C380D" w:rsidRPr="00461CE1" w:rsidRDefault="004C380D" w:rsidP="004C380D">
      <w:pPr>
        <w:spacing w:line="360" w:lineRule="auto"/>
        <w:rPr>
          <w:rFonts w:ascii="Arial" w:hAnsi="Arial" w:cs="Arial"/>
        </w:rPr>
      </w:pPr>
    </w:p>
    <w:p w:rsidR="004C380D" w:rsidRPr="00461CE1" w:rsidRDefault="004C380D" w:rsidP="004C380D">
      <w:pPr>
        <w:spacing w:line="360" w:lineRule="auto"/>
        <w:rPr>
          <w:rFonts w:ascii="Arial" w:hAnsi="Arial" w:cs="Arial"/>
        </w:rPr>
      </w:pPr>
      <w:r w:rsidRPr="00461CE1">
        <w:rPr>
          <w:rFonts w:ascii="Arial" w:hAnsi="Arial" w:cs="Arial"/>
          <w:b/>
        </w:rPr>
        <w:t>Following Statutory Assessment</w:t>
      </w:r>
    </w:p>
    <w:p w:rsidR="004C380D" w:rsidRPr="00461CE1" w:rsidRDefault="002771DA" w:rsidP="004C380D">
      <w:pPr>
        <w:spacing w:line="360" w:lineRule="auto"/>
        <w:rPr>
          <w:rFonts w:ascii="Arial" w:hAnsi="Arial" w:cs="Arial"/>
          <w:b/>
          <w:i/>
        </w:rPr>
      </w:pPr>
      <w:r w:rsidRPr="00461CE1">
        <w:rPr>
          <w:rFonts w:ascii="Arial" w:hAnsi="Arial" w:cs="Arial"/>
          <w:b/>
          <w:i/>
        </w:rPr>
        <w:t>The EA</w:t>
      </w:r>
      <w:r w:rsidR="004C380D" w:rsidRPr="00461CE1">
        <w:rPr>
          <w:rFonts w:ascii="Arial" w:hAnsi="Arial" w:cs="Arial"/>
          <w:b/>
          <w:i/>
        </w:rPr>
        <w:t xml:space="preserve"> will either:</w:t>
      </w:r>
    </w:p>
    <w:p w:rsidR="004C380D" w:rsidRPr="00461CE1" w:rsidRDefault="004C380D" w:rsidP="004C380D">
      <w:pPr>
        <w:spacing w:line="360" w:lineRule="auto"/>
        <w:rPr>
          <w:rFonts w:ascii="Arial" w:hAnsi="Arial" w:cs="Arial"/>
        </w:rPr>
      </w:pPr>
      <w:r w:rsidRPr="00461CE1">
        <w:rPr>
          <w:rFonts w:ascii="Arial" w:hAnsi="Arial" w:cs="Arial"/>
        </w:rPr>
        <w:t>Make and maintain a Statement of Special Educational Needs and arrange, monitor and review provision.</w:t>
      </w:r>
    </w:p>
    <w:p w:rsidR="004C380D" w:rsidRPr="00461CE1" w:rsidRDefault="004C380D" w:rsidP="004C380D">
      <w:pPr>
        <w:spacing w:line="360" w:lineRule="auto"/>
        <w:rPr>
          <w:rFonts w:ascii="Arial" w:hAnsi="Arial" w:cs="Arial"/>
          <w:b/>
        </w:rPr>
      </w:pPr>
      <w:r w:rsidRPr="00461CE1">
        <w:rPr>
          <w:rFonts w:ascii="Arial" w:hAnsi="Arial" w:cs="Arial"/>
          <w:b/>
        </w:rPr>
        <w:t xml:space="preserve"> or</w:t>
      </w:r>
    </w:p>
    <w:p w:rsidR="004C380D" w:rsidRPr="00461CE1" w:rsidRDefault="004C380D" w:rsidP="004C380D">
      <w:pPr>
        <w:spacing w:line="360" w:lineRule="auto"/>
        <w:rPr>
          <w:rFonts w:ascii="Arial" w:hAnsi="Arial" w:cs="Arial"/>
        </w:rPr>
      </w:pPr>
      <w:r w:rsidRPr="00461CE1">
        <w:rPr>
          <w:rFonts w:ascii="Arial" w:hAnsi="Arial" w:cs="Arial"/>
        </w:rPr>
        <w:t>Provide a Note in Lieu of a Statement.</w:t>
      </w:r>
    </w:p>
    <w:p w:rsidR="004C380D" w:rsidRPr="00461CE1" w:rsidRDefault="004C380D" w:rsidP="00093B6B">
      <w:pPr>
        <w:pStyle w:val="ListParagraph"/>
        <w:numPr>
          <w:ilvl w:val="0"/>
          <w:numId w:val="35"/>
        </w:numPr>
        <w:spacing w:line="276" w:lineRule="auto"/>
        <w:rPr>
          <w:rFonts w:ascii="Arial" w:hAnsi="Arial" w:cs="Arial"/>
        </w:rPr>
      </w:pPr>
      <w:r w:rsidRPr="00461CE1">
        <w:rPr>
          <w:rFonts w:ascii="Arial" w:hAnsi="Arial" w:cs="Arial"/>
        </w:rPr>
        <w:t>A Statement of Special Educational Needs sets out the child’s educational and non-educational needs, the objectives to be secured, the provision to be made and the arrangements for monitoring and review.</w:t>
      </w:r>
    </w:p>
    <w:p w:rsidR="004C380D" w:rsidRPr="00461CE1" w:rsidRDefault="004C380D" w:rsidP="004C380D">
      <w:pPr>
        <w:spacing w:line="276" w:lineRule="auto"/>
        <w:rPr>
          <w:rFonts w:ascii="Arial" w:hAnsi="Arial" w:cs="Arial"/>
        </w:rPr>
      </w:pPr>
    </w:p>
    <w:p w:rsidR="004C380D" w:rsidRPr="00461CE1" w:rsidRDefault="004C380D" w:rsidP="00093B6B">
      <w:pPr>
        <w:pStyle w:val="ListParagraph"/>
        <w:numPr>
          <w:ilvl w:val="0"/>
          <w:numId w:val="35"/>
        </w:numPr>
        <w:spacing w:line="276" w:lineRule="auto"/>
        <w:rPr>
          <w:rFonts w:ascii="Arial" w:hAnsi="Arial" w:cs="Arial"/>
        </w:rPr>
      </w:pPr>
      <w:r w:rsidRPr="00461CE1">
        <w:rPr>
          <w:rFonts w:ascii="Arial" w:hAnsi="Arial" w:cs="Arial"/>
        </w:rPr>
        <w:lastRenderedPageBreak/>
        <w:t>A Note in Lieu of a Statement sets out the reasons for the Board’s decision not to make a Statement of Special Educational Needs and includes supporting evidence from the Statutory Assessment.</w:t>
      </w:r>
    </w:p>
    <w:p w:rsidR="004C380D" w:rsidRPr="00461CE1" w:rsidRDefault="004C380D" w:rsidP="004C380D">
      <w:pPr>
        <w:spacing w:line="360" w:lineRule="auto"/>
        <w:rPr>
          <w:rFonts w:ascii="Arial" w:hAnsi="Arial" w:cs="Arial"/>
        </w:rPr>
      </w:pPr>
    </w:p>
    <w:p w:rsidR="004C380D" w:rsidRPr="00461CE1" w:rsidRDefault="004C380D" w:rsidP="004C380D">
      <w:pPr>
        <w:spacing w:line="360" w:lineRule="auto"/>
        <w:rPr>
          <w:rFonts w:ascii="Arial" w:hAnsi="Arial" w:cs="Arial"/>
          <w:b/>
        </w:rPr>
      </w:pPr>
      <w:r w:rsidRPr="00461CE1">
        <w:rPr>
          <w:rFonts w:ascii="Arial" w:hAnsi="Arial" w:cs="Arial"/>
          <w:b/>
        </w:rPr>
        <w:t>Stage 5</w:t>
      </w:r>
    </w:p>
    <w:p w:rsidR="004C380D" w:rsidRPr="00461CE1" w:rsidRDefault="004C380D" w:rsidP="004C380D">
      <w:pPr>
        <w:spacing w:line="360" w:lineRule="auto"/>
        <w:rPr>
          <w:rFonts w:ascii="Arial" w:hAnsi="Arial" w:cs="Arial"/>
        </w:rPr>
      </w:pPr>
      <w:r w:rsidRPr="00461CE1">
        <w:rPr>
          <w:rFonts w:ascii="Arial" w:hAnsi="Arial" w:cs="Arial"/>
        </w:rPr>
        <w:t xml:space="preserve">Once the statement has been made final: </w:t>
      </w:r>
    </w:p>
    <w:p w:rsidR="004C380D" w:rsidRPr="00461CE1" w:rsidRDefault="004C380D" w:rsidP="006F0A7E">
      <w:pPr>
        <w:pStyle w:val="ListParagraph"/>
        <w:numPr>
          <w:ilvl w:val="0"/>
          <w:numId w:val="36"/>
        </w:numPr>
        <w:spacing w:line="360" w:lineRule="auto"/>
        <w:rPr>
          <w:rFonts w:ascii="Arial" w:hAnsi="Arial" w:cs="Arial"/>
        </w:rPr>
      </w:pPr>
      <w:r w:rsidRPr="00461CE1">
        <w:rPr>
          <w:rFonts w:ascii="Arial" w:hAnsi="Arial" w:cs="Arial"/>
        </w:rPr>
        <w:t>Provision and /or support will be arranged to meet the child’s needs.</w:t>
      </w:r>
    </w:p>
    <w:p w:rsidR="004C380D" w:rsidRPr="00461CE1" w:rsidRDefault="004C380D" w:rsidP="006F0A7E">
      <w:pPr>
        <w:pStyle w:val="ListParagraph"/>
        <w:numPr>
          <w:ilvl w:val="0"/>
          <w:numId w:val="36"/>
        </w:numPr>
        <w:spacing w:line="360" w:lineRule="auto"/>
        <w:rPr>
          <w:rFonts w:ascii="Arial" w:hAnsi="Arial" w:cs="Arial"/>
        </w:rPr>
      </w:pPr>
      <w:r w:rsidRPr="00461CE1">
        <w:rPr>
          <w:rFonts w:ascii="Arial" w:hAnsi="Arial" w:cs="Arial"/>
        </w:rPr>
        <w:t xml:space="preserve">The SENCo ensures that a Stage 5 Education Plan is drawn up, implemented, monitored and reviewed </w:t>
      </w:r>
    </w:p>
    <w:p w:rsidR="004C380D" w:rsidRPr="00461CE1" w:rsidRDefault="004C380D" w:rsidP="006F0A7E">
      <w:pPr>
        <w:pStyle w:val="ListParagraph"/>
        <w:numPr>
          <w:ilvl w:val="0"/>
          <w:numId w:val="36"/>
        </w:numPr>
        <w:spacing w:line="360" w:lineRule="auto"/>
        <w:rPr>
          <w:rFonts w:ascii="Arial" w:hAnsi="Arial" w:cs="Arial"/>
        </w:rPr>
      </w:pPr>
      <w:r w:rsidRPr="00461CE1">
        <w:rPr>
          <w:rFonts w:ascii="Arial" w:hAnsi="Arial" w:cs="Arial"/>
        </w:rPr>
        <w:t>The Annual Review and Transition processes will take place.</w:t>
      </w:r>
    </w:p>
    <w:p w:rsidR="004C380D" w:rsidRPr="00461CE1" w:rsidRDefault="004C380D" w:rsidP="004C380D">
      <w:pPr>
        <w:spacing w:line="360" w:lineRule="auto"/>
        <w:rPr>
          <w:rFonts w:ascii="Arial" w:hAnsi="Arial" w:cs="Arial"/>
          <w:b/>
        </w:rPr>
      </w:pPr>
    </w:p>
    <w:p w:rsidR="004C380D" w:rsidRPr="00461CE1" w:rsidRDefault="004C380D" w:rsidP="004C380D">
      <w:pPr>
        <w:spacing w:line="360" w:lineRule="auto"/>
        <w:rPr>
          <w:rFonts w:ascii="Arial" w:hAnsi="Arial" w:cs="Arial"/>
          <w:b/>
        </w:rPr>
      </w:pPr>
      <w:r w:rsidRPr="00461CE1">
        <w:rPr>
          <w:rFonts w:ascii="Arial" w:hAnsi="Arial" w:cs="Arial"/>
          <w:b/>
        </w:rPr>
        <w:t>The Annual Review</w:t>
      </w:r>
    </w:p>
    <w:p w:rsidR="004C380D" w:rsidRPr="00461CE1" w:rsidRDefault="004C380D" w:rsidP="004C380D">
      <w:pPr>
        <w:spacing w:line="360" w:lineRule="auto"/>
        <w:rPr>
          <w:rFonts w:ascii="Arial" w:hAnsi="Arial" w:cs="Arial"/>
        </w:rPr>
      </w:pPr>
      <w:r w:rsidRPr="00461CE1">
        <w:rPr>
          <w:rFonts w:ascii="Arial" w:hAnsi="Arial" w:cs="Arial"/>
        </w:rPr>
        <w:t>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  Annual Reviews should be seen as part of the process of continuous monitoring of the child's progress.</w:t>
      </w:r>
    </w:p>
    <w:p w:rsidR="004C380D" w:rsidRPr="00461CE1" w:rsidRDefault="004C380D" w:rsidP="004C380D">
      <w:pPr>
        <w:spacing w:line="360" w:lineRule="auto"/>
        <w:rPr>
          <w:rFonts w:ascii="Arial" w:hAnsi="Arial" w:cs="Arial"/>
        </w:rPr>
      </w:pPr>
    </w:p>
    <w:p w:rsidR="004C380D" w:rsidRPr="00461CE1" w:rsidRDefault="004C380D" w:rsidP="004C380D">
      <w:pPr>
        <w:spacing w:line="360" w:lineRule="auto"/>
        <w:rPr>
          <w:rFonts w:ascii="Arial" w:hAnsi="Arial" w:cs="Arial"/>
          <w:b/>
          <w:i/>
        </w:rPr>
      </w:pPr>
      <w:r w:rsidRPr="00461CE1">
        <w:rPr>
          <w:rFonts w:ascii="Arial" w:hAnsi="Arial" w:cs="Arial"/>
          <w:b/>
          <w:i/>
        </w:rPr>
        <w:t>The Annual Review will</w:t>
      </w:r>
    </w:p>
    <w:p w:rsidR="004C380D" w:rsidRPr="00461CE1" w:rsidRDefault="004C380D" w:rsidP="00093B6B">
      <w:pPr>
        <w:pStyle w:val="ListParagraph"/>
        <w:numPr>
          <w:ilvl w:val="0"/>
          <w:numId w:val="37"/>
        </w:numPr>
        <w:spacing w:line="276" w:lineRule="auto"/>
        <w:rPr>
          <w:rFonts w:ascii="Arial" w:hAnsi="Arial" w:cs="Arial"/>
        </w:rPr>
      </w:pPr>
      <w:r w:rsidRPr="00461CE1">
        <w:rPr>
          <w:rFonts w:ascii="Arial" w:hAnsi="Arial" w:cs="Arial"/>
        </w:rPr>
        <w:t>Gauge the child’s progress towards meeting the objectives specified in the statement.</w:t>
      </w:r>
    </w:p>
    <w:p w:rsidR="004C380D" w:rsidRPr="00461CE1" w:rsidRDefault="004C380D" w:rsidP="00093B6B">
      <w:pPr>
        <w:pStyle w:val="ListParagraph"/>
        <w:numPr>
          <w:ilvl w:val="0"/>
          <w:numId w:val="37"/>
        </w:numPr>
        <w:spacing w:line="276" w:lineRule="auto"/>
        <w:rPr>
          <w:rFonts w:ascii="Arial" w:hAnsi="Arial" w:cs="Arial"/>
        </w:rPr>
      </w:pPr>
      <w:r w:rsidRPr="00461CE1">
        <w:rPr>
          <w:rFonts w:ascii="Arial" w:hAnsi="Arial" w:cs="Arial"/>
        </w:rPr>
        <w:t>Review the special provision made for the child, including placement.</w:t>
      </w:r>
    </w:p>
    <w:p w:rsidR="004C380D" w:rsidRPr="00461CE1" w:rsidRDefault="004C380D" w:rsidP="00093B6B">
      <w:pPr>
        <w:pStyle w:val="ListParagraph"/>
        <w:numPr>
          <w:ilvl w:val="0"/>
          <w:numId w:val="37"/>
        </w:numPr>
        <w:spacing w:line="276" w:lineRule="auto"/>
        <w:rPr>
          <w:rFonts w:ascii="Arial" w:hAnsi="Arial" w:cs="Arial"/>
        </w:rPr>
      </w:pPr>
      <w:r w:rsidRPr="00461CE1">
        <w:rPr>
          <w:rFonts w:ascii="Arial" w:hAnsi="Arial" w:cs="Arial"/>
        </w:rPr>
        <w:t>Consider the appropriateness of maintaining the Statement of SENs.</w:t>
      </w:r>
    </w:p>
    <w:p w:rsidR="004C380D" w:rsidRPr="00461CE1" w:rsidRDefault="004C380D" w:rsidP="004C380D">
      <w:pPr>
        <w:spacing w:line="360" w:lineRule="auto"/>
        <w:rPr>
          <w:rFonts w:ascii="Arial" w:hAnsi="Arial" w:cs="Arial"/>
        </w:rPr>
      </w:pPr>
    </w:p>
    <w:p w:rsidR="004C380D" w:rsidRPr="00461CE1" w:rsidRDefault="004C380D" w:rsidP="004C380D">
      <w:pPr>
        <w:spacing w:line="360" w:lineRule="auto"/>
        <w:rPr>
          <w:rFonts w:ascii="Arial" w:hAnsi="Arial" w:cs="Arial"/>
        </w:rPr>
      </w:pPr>
      <w:r w:rsidRPr="00461CE1">
        <w:rPr>
          <w:rFonts w:ascii="Arial" w:hAnsi="Arial" w:cs="Arial"/>
        </w:rPr>
        <w:t>Relevant school staff will undertake the Review on behalf of the Board.</w:t>
      </w:r>
    </w:p>
    <w:p w:rsidR="004C380D" w:rsidRDefault="004C380D" w:rsidP="004C380D">
      <w:pPr>
        <w:spacing w:line="360" w:lineRule="auto"/>
        <w:rPr>
          <w:rFonts w:ascii="Arial" w:hAnsi="Arial" w:cs="Arial"/>
        </w:rPr>
      </w:pPr>
      <w:r w:rsidRPr="00461CE1">
        <w:rPr>
          <w:rFonts w:ascii="Arial" w:hAnsi="Arial" w:cs="Arial"/>
        </w:rPr>
        <w:t>The Review will take place in school, chaired by the Principal (or other person as dele</w:t>
      </w:r>
      <w:r w:rsidR="002771DA" w:rsidRPr="00461CE1">
        <w:rPr>
          <w:rFonts w:ascii="Arial" w:hAnsi="Arial" w:cs="Arial"/>
        </w:rPr>
        <w:t>gated).  Relevant forms and EA</w:t>
      </w:r>
      <w:r w:rsidRPr="00461CE1">
        <w:rPr>
          <w:rFonts w:ascii="Arial" w:hAnsi="Arial" w:cs="Arial"/>
        </w:rPr>
        <w:t xml:space="preserve"> guidance for this process is available from Special Education</w:t>
      </w:r>
    </w:p>
    <w:p w:rsidR="00461CE1" w:rsidRPr="00461CE1" w:rsidRDefault="00461CE1" w:rsidP="004C380D">
      <w:pPr>
        <w:spacing w:line="360" w:lineRule="auto"/>
        <w:rPr>
          <w:rFonts w:ascii="Arial" w:hAnsi="Arial" w:cs="Arial"/>
        </w:rPr>
      </w:pPr>
    </w:p>
    <w:p w:rsidR="00461CE1" w:rsidRPr="008C16A2" w:rsidRDefault="00461CE1" w:rsidP="00461CE1">
      <w:pPr>
        <w:spacing w:line="360" w:lineRule="auto"/>
        <w:rPr>
          <w:rFonts w:ascii="Arial" w:hAnsi="Arial" w:cs="Arial"/>
          <w:b/>
        </w:rPr>
      </w:pPr>
      <w:r w:rsidRPr="008C16A2">
        <w:rPr>
          <w:rFonts w:ascii="Arial" w:hAnsi="Arial" w:cs="Arial"/>
          <w:b/>
        </w:rPr>
        <w:t>Exceptional Cases</w:t>
      </w:r>
    </w:p>
    <w:p w:rsidR="00461CE1" w:rsidRPr="00DC03D0" w:rsidRDefault="00461CE1" w:rsidP="00461CE1">
      <w:pPr>
        <w:spacing w:line="360" w:lineRule="auto"/>
        <w:rPr>
          <w:rFonts w:ascii="Arial" w:hAnsi="Arial" w:cs="Arial"/>
        </w:rPr>
      </w:pPr>
      <w:r w:rsidRPr="00DC03D0">
        <w:rPr>
          <w:rFonts w:ascii="Arial" w:hAnsi="Arial" w:cs="Arial"/>
        </w:rPr>
        <w:t>In most cases transition through the five staged assessment process occurs in sequence.  However, in exceptional circumstances, pupils may demonstrate such significant or unforeseen difficulties that with multi-professional and parental agreement a move to a higher stage of need is necessary immediately.</w:t>
      </w:r>
    </w:p>
    <w:p w:rsidR="004C380D" w:rsidRPr="00C20FEC" w:rsidRDefault="00C20FEC" w:rsidP="004C380D">
      <w:pPr>
        <w:spacing w:line="360" w:lineRule="auto"/>
        <w:rPr>
          <w:rFonts w:ascii="Arial" w:hAnsi="Arial" w:cs="Arial"/>
          <w:b/>
        </w:rPr>
      </w:pPr>
      <w:r w:rsidRPr="00C20FEC">
        <w:rPr>
          <w:rFonts w:ascii="Arial" w:hAnsi="Arial" w:cs="Arial"/>
          <w:b/>
        </w:rPr>
        <w:lastRenderedPageBreak/>
        <w:t>Positive Behaviour Policy</w:t>
      </w:r>
    </w:p>
    <w:p w:rsidR="00C20FEC" w:rsidRPr="00461CE1" w:rsidRDefault="00C20FEC" w:rsidP="00C20FEC">
      <w:pPr>
        <w:spacing w:line="360" w:lineRule="auto"/>
        <w:rPr>
          <w:rFonts w:ascii="Arial" w:hAnsi="Arial" w:cs="Arial"/>
        </w:rPr>
      </w:pPr>
      <w:r w:rsidRPr="00461CE1">
        <w:rPr>
          <w:rFonts w:ascii="Arial" w:hAnsi="Arial" w:cs="Arial"/>
        </w:rPr>
        <w:t>See school policy</w:t>
      </w:r>
    </w:p>
    <w:p w:rsidR="00C20FEC" w:rsidRDefault="00C20FEC" w:rsidP="004C380D">
      <w:pPr>
        <w:spacing w:line="360" w:lineRule="auto"/>
        <w:rPr>
          <w:rFonts w:ascii="Arial" w:hAnsi="Arial" w:cs="Arial"/>
          <w:b/>
        </w:rPr>
      </w:pPr>
    </w:p>
    <w:p w:rsidR="004C380D" w:rsidRPr="00461CE1" w:rsidRDefault="0095176C" w:rsidP="004C380D">
      <w:pPr>
        <w:spacing w:line="360" w:lineRule="auto"/>
        <w:rPr>
          <w:rFonts w:ascii="Arial" w:hAnsi="Arial" w:cs="Arial"/>
          <w:b/>
        </w:rPr>
      </w:pPr>
      <w:r w:rsidRPr="00461CE1">
        <w:rPr>
          <w:rFonts w:ascii="Arial" w:hAnsi="Arial" w:cs="Arial"/>
          <w:b/>
        </w:rPr>
        <w:t>Looked after Children(LAC)</w:t>
      </w:r>
    </w:p>
    <w:p w:rsidR="0095176C" w:rsidRPr="00461CE1" w:rsidRDefault="0095176C" w:rsidP="004C380D">
      <w:pPr>
        <w:spacing w:line="360" w:lineRule="auto"/>
        <w:rPr>
          <w:rFonts w:ascii="Arial" w:hAnsi="Arial" w:cs="Arial"/>
        </w:rPr>
      </w:pPr>
      <w:bookmarkStart w:id="1" w:name="_Hlk522033396"/>
      <w:r w:rsidRPr="00461CE1">
        <w:rPr>
          <w:rFonts w:ascii="Arial" w:hAnsi="Arial" w:cs="Arial"/>
        </w:rPr>
        <w:t>See school policy</w:t>
      </w:r>
    </w:p>
    <w:bookmarkEnd w:id="1"/>
    <w:p w:rsidR="0095176C" w:rsidRPr="00461CE1" w:rsidRDefault="0095176C" w:rsidP="004C380D">
      <w:pPr>
        <w:spacing w:line="360" w:lineRule="auto"/>
        <w:rPr>
          <w:rFonts w:ascii="Arial" w:hAnsi="Arial" w:cs="Arial"/>
          <w:b/>
        </w:rPr>
      </w:pPr>
    </w:p>
    <w:p w:rsidR="0095176C" w:rsidRPr="00461CE1" w:rsidRDefault="0095176C" w:rsidP="004C380D">
      <w:pPr>
        <w:spacing w:line="360" w:lineRule="auto"/>
        <w:rPr>
          <w:rFonts w:ascii="Arial" w:hAnsi="Arial" w:cs="Arial"/>
          <w:b/>
        </w:rPr>
      </w:pPr>
      <w:r w:rsidRPr="00461CE1">
        <w:rPr>
          <w:rFonts w:ascii="Arial" w:hAnsi="Arial" w:cs="Arial"/>
          <w:b/>
        </w:rPr>
        <w:t>Newcomer children</w:t>
      </w:r>
    </w:p>
    <w:p w:rsidR="0095176C" w:rsidRDefault="0095176C" w:rsidP="004C380D">
      <w:pPr>
        <w:spacing w:line="360" w:lineRule="auto"/>
        <w:rPr>
          <w:rFonts w:ascii="Arial" w:hAnsi="Arial" w:cs="Arial"/>
        </w:rPr>
      </w:pPr>
      <w:r w:rsidRPr="00461CE1">
        <w:rPr>
          <w:rFonts w:ascii="Arial" w:hAnsi="Arial" w:cs="Arial"/>
        </w:rPr>
        <w:t>See school policy</w:t>
      </w:r>
    </w:p>
    <w:p w:rsidR="00461CE1" w:rsidRDefault="00461CE1" w:rsidP="004C380D">
      <w:pPr>
        <w:spacing w:line="360" w:lineRule="auto"/>
        <w:rPr>
          <w:rFonts w:ascii="Arial" w:hAnsi="Arial" w:cs="Arial"/>
        </w:rPr>
      </w:pPr>
    </w:p>
    <w:p w:rsidR="00461CE1" w:rsidRPr="00461CE1" w:rsidRDefault="00461CE1" w:rsidP="004C380D">
      <w:pPr>
        <w:spacing w:line="360" w:lineRule="auto"/>
        <w:rPr>
          <w:rFonts w:ascii="Arial" w:hAnsi="Arial" w:cs="Arial"/>
          <w:b/>
        </w:rPr>
      </w:pPr>
      <w:r w:rsidRPr="00461CE1">
        <w:rPr>
          <w:rFonts w:ascii="Arial" w:hAnsi="Arial" w:cs="Arial"/>
          <w:b/>
        </w:rPr>
        <w:t>Assistive Technology</w:t>
      </w:r>
    </w:p>
    <w:p w:rsidR="004C380D" w:rsidRPr="00461CE1" w:rsidRDefault="00461CE1" w:rsidP="004C380D">
      <w:pPr>
        <w:spacing w:line="360" w:lineRule="auto"/>
        <w:rPr>
          <w:rFonts w:ascii="Arial" w:hAnsi="Arial" w:cs="Arial"/>
        </w:rPr>
      </w:pPr>
      <w:r>
        <w:rPr>
          <w:rFonts w:ascii="Arial" w:hAnsi="Arial" w:cs="Arial"/>
        </w:rPr>
        <w:t>See appendix re policy</w:t>
      </w:r>
    </w:p>
    <w:p w:rsidR="008B3671" w:rsidRDefault="008B3671" w:rsidP="00FD6481">
      <w:pPr>
        <w:widowControl w:val="0"/>
        <w:autoSpaceDE w:val="0"/>
        <w:autoSpaceDN w:val="0"/>
        <w:adjustRightInd w:val="0"/>
        <w:rPr>
          <w:rFonts w:ascii="Arial" w:hAnsi="Arial" w:cs="Arial"/>
        </w:rPr>
      </w:pPr>
    </w:p>
    <w:p w:rsidR="008B3671" w:rsidRPr="00461CE1" w:rsidRDefault="008B3671" w:rsidP="00FD6481">
      <w:pPr>
        <w:widowControl w:val="0"/>
        <w:autoSpaceDE w:val="0"/>
        <w:autoSpaceDN w:val="0"/>
        <w:adjustRightInd w:val="0"/>
        <w:rPr>
          <w:rFonts w:ascii="Arial" w:hAnsi="Arial" w:cs="Arial"/>
          <w:b/>
          <w:bCs/>
          <w:i/>
          <w:iCs/>
        </w:rPr>
      </w:pPr>
    </w:p>
    <w:p w:rsidR="008B3671" w:rsidRPr="007D4BBE" w:rsidRDefault="008B3671" w:rsidP="008B3671">
      <w:pPr>
        <w:spacing w:line="360" w:lineRule="auto"/>
        <w:rPr>
          <w:rFonts w:ascii="Arial" w:hAnsi="Arial" w:cs="Arial"/>
          <w:b/>
          <w:sz w:val="28"/>
          <w:szCs w:val="28"/>
        </w:rPr>
      </w:pPr>
      <w:r w:rsidRPr="007D4BBE">
        <w:rPr>
          <w:rFonts w:ascii="Arial" w:hAnsi="Arial" w:cs="Arial"/>
          <w:b/>
          <w:sz w:val="28"/>
          <w:szCs w:val="28"/>
        </w:rPr>
        <w:t>Record Keeping</w:t>
      </w:r>
    </w:p>
    <w:p w:rsidR="008B3671" w:rsidRPr="008B3671" w:rsidRDefault="00C20FEC" w:rsidP="008B3671">
      <w:pPr>
        <w:spacing w:line="360" w:lineRule="auto"/>
        <w:rPr>
          <w:rFonts w:ascii="Arial" w:hAnsi="Arial" w:cs="Arial"/>
          <w:color w:val="FF0000"/>
        </w:rPr>
      </w:pPr>
      <w:r>
        <w:rPr>
          <w:rFonts w:ascii="Arial" w:hAnsi="Arial" w:cs="Arial"/>
          <w:color w:val="FF0000"/>
        </w:rPr>
        <w:t>The following are</w:t>
      </w:r>
      <w:r w:rsidR="008B3671" w:rsidRPr="008B3671">
        <w:rPr>
          <w:rFonts w:ascii="Arial" w:hAnsi="Arial" w:cs="Arial"/>
          <w:color w:val="FF0000"/>
        </w:rPr>
        <w:t xml:space="preserve"> records which</w:t>
      </w:r>
      <w:r>
        <w:rPr>
          <w:rFonts w:ascii="Arial" w:hAnsi="Arial" w:cs="Arial"/>
          <w:color w:val="FF0000"/>
        </w:rPr>
        <w:t xml:space="preserve"> the SENCo has available</w:t>
      </w:r>
      <w:r w:rsidR="008B3671" w:rsidRPr="008B3671">
        <w:rPr>
          <w:rFonts w:ascii="Arial" w:hAnsi="Arial" w:cs="Arial"/>
          <w:color w:val="FF0000"/>
        </w:rPr>
        <w:t>:</w:t>
      </w:r>
    </w:p>
    <w:p w:rsidR="008B3671" w:rsidRPr="008C16A2" w:rsidRDefault="008B3671" w:rsidP="006F0A7E">
      <w:pPr>
        <w:pStyle w:val="ListParagraph"/>
        <w:numPr>
          <w:ilvl w:val="0"/>
          <w:numId w:val="38"/>
        </w:numPr>
        <w:spacing w:line="360" w:lineRule="auto"/>
        <w:rPr>
          <w:rFonts w:ascii="Arial" w:hAnsi="Arial" w:cs="Arial"/>
        </w:rPr>
      </w:pPr>
      <w:r w:rsidRPr="008C16A2">
        <w:rPr>
          <w:rFonts w:ascii="Arial" w:hAnsi="Arial" w:cs="Arial"/>
        </w:rPr>
        <w:t>SEN Register</w:t>
      </w:r>
    </w:p>
    <w:p w:rsidR="008B3671" w:rsidRPr="008C16A2" w:rsidRDefault="008B3671" w:rsidP="006F0A7E">
      <w:pPr>
        <w:pStyle w:val="ListParagraph"/>
        <w:numPr>
          <w:ilvl w:val="0"/>
          <w:numId w:val="38"/>
        </w:numPr>
        <w:spacing w:line="360" w:lineRule="auto"/>
        <w:rPr>
          <w:rFonts w:ascii="Arial" w:hAnsi="Arial" w:cs="Arial"/>
        </w:rPr>
      </w:pPr>
      <w:r w:rsidRPr="008C16A2">
        <w:rPr>
          <w:rFonts w:ascii="Arial" w:hAnsi="Arial" w:cs="Arial"/>
        </w:rPr>
        <w:t>Records of Concern</w:t>
      </w:r>
    </w:p>
    <w:p w:rsidR="008B3671" w:rsidRPr="008C16A2" w:rsidRDefault="008B3671" w:rsidP="006F0A7E">
      <w:pPr>
        <w:pStyle w:val="ListParagraph"/>
        <w:numPr>
          <w:ilvl w:val="0"/>
          <w:numId w:val="38"/>
        </w:numPr>
        <w:spacing w:line="360" w:lineRule="auto"/>
        <w:rPr>
          <w:rFonts w:ascii="Arial" w:hAnsi="Arial" w:cs="Arial"/>
        </w:rPr>
      </w:pPr>
      <w:r w:rsidRPr="008C16A2">
        <w:rPr>
          <w:rFonts w:ascii="Arial" w:hAnsi="Arial" w:cs="Arial"/>
        </w:rPr>
        <w:t>Education plans/Reviews</w:t>
      </w:r>
    </w:p>
    <w:p w:rsidR="008B3671" w:rsidRPr="008C16A2" w:rsidRDefault="008B3671" w:rsidP="006F0A7E">
      <w:pPr>
        <w:pStyle w:val="ListParagraph"/>
        <w:numPr>
          <w:ilvl w:val="0"/>
          <w:numId w:val="38"/>
        </w:numPr>
        <w:spacing w:line="360" w:lineRule="auto"/>
        <w:rPr>
          <w:rFonts w:ascii="Arial" w:hAnsi="Arial" w:cs="Arial"/>
        </w:rPr>
      </w:pPr>
      <w:r w:rsidRPr="008C16A2">
        <w:rPr>
          <w:rFonts w:ascii="Arial" w:hAnsi="Arial" w:cs="Arial"/>
        </w:rPr>
        <w:t>Statements/Annual Reviews</w:t>
      </w:r>
      <w:r>
        <w:rPr>
          <w:rFonts w:ascii="Arial" w:hAnsi="Arial" w:cs="Arial"/>
        </w:rPr>
        <w:t>/Transition Plans</w:t>
      </w:r>
    </w:p>
    <w:p w:rsidR="008B3671" w:rsidRPr="008C16A2" w:rsidRDefault="008B3671" w:rsidP="006F0A7E">
      <w:pPr>
        <w:pStyle w:val="ListParagraph"/>
        <w:numPr>
          <w:ilvl w:val="0"/>
          <w:numId w:val="38"/>
        </w:numPr>
        <w:spacing w:line="360" w:lineRule="auto"/>
        <w:rPr>
          <w:rFonts w:ascii="Arial" w:hAnsi="Arial" w:cs="Arial"/>
        </w:rPr>
      </w:pPr>
      <w:r w:rsidRPr="008C16A2">
        <w:rPr>
          <w:rFonts w:ascii="Arial" w:hAnsi="Arial" w:cs="Arial"/>
        </w:rPr>
        <w:t>Assessment results/data</w:t>
      </w:r>
      <w:r w:rsidR="00F72D53">
        <w:rPr>
          <w:rFonts w:ascii="Arial" w:hAnsi="Arial" w:cs="Arial"/>
        </w:rPr>
        <w:t>- CATS/Interim data-staff area</w:t>
      </w:r>
    </w:p>
    <w:p w:rsidR="008B3671" w:rsidRPr="008C16A2" w:rsidRDefault="008B3671" w:rsidP="006F0A7E">
      <w:pPr>
        <w:pStyle w:val="ListParagraph"/>
        <w:numPr>
          <w:ilvl w:val="0"/>
          <w:numId w:val="38"/>
        </w:numPr>
        <w:spacing w:line="360" w:lineRule="auto"/>
        <w:rPr>
          <w:rFonts w:ascii="Arial" w:hAnsi="Arial" w:cs="Arial"/>
        </w:rPr>
      </w:pPr>
      <w:r w:rsidRPr="008C16A2">
        <w:rPr>
          <w:rFonts w:ascii="Arial" w:hAnsi="Arial" w:cs="Arial"/>
        </w:rPr>
        <w:t>Individual Pupil Files</w:t>
      </w:r>
    </w:p>
    <w:p w:rsidR="008B3671" w:rsidRPr="008C16A2" w:rsidRDefault="008B3671" w:rsidP="006F0A7E">
      <w:pPr>
        <w:pStyle w:val="ListParagraph"/>
        <w:numPr>
          <w:ilvl w:val="0"/>
          <w:numId w:val="38"/>
        </w:numPr>
        <w:spacing w:line="360" w:lineRule="auto"/>
        <w:rPr>
          <w:rFonts w:ascii="Arial" w:hAnsi="Arial" w:cs="Arial"/>
        </w:rPr>
      </w:pPr>
      <w:r w:rsidRPr="008C16A2">
        <w:rPr>
          <w:rFonts w:ascii="Arial" w:hAnsi="Arial" w:cs="Arial"/>
        </w:rPr>
        <w:t>Record of liaison/meetings with Board/Health Services</w:t>
      </w:r>
    </w:p>
    <w:p w:rsidR="008B3671" w:rsidRPr="008C16A2" w:rsidRDefault="008B3671" w:rsidP="006F0A7E">
      <w:pPr>
        <w:pStyle w:val="ListParagraph"/>
        <w:numPr>
          <w:ilvl w:val="0"/>
          <w:numId w:val="38"/>
        </w:numPr>
        <w:spacing w:line="360" w:lineRule="auto"/>
        <w:rPr>
          <w:rFonts w:ascii="Arial" w:hAnsi="Arial" w:cs="Arial"/>
        </w:rPr>
      </w:pPr>
      <w:r w:rsidRPr="008C16A2">
        <w:rPr>
          <w:rFonts w:ascii="Arial" w:hAnsi="Arial" w:cs="Arial"/>
        </w:rPr>
        <w:t>Minutes of meetings with parents</w:t>
      </w:r>
      <w:r w:rsidR="00C20FEC">
        <w:rPr>
          <w:rFonts w:ascii="Arial" w:hAnsi="Arial" w:cs="Arial"/>
        </w:rPr>
        <w:t>/phone-call log of calls with parents</w:t>
      </w:r>
    </w:p>
    <w:p w:rsidR="008B3671" w:rsidRPr="008C16A2" w:rsidRDefault="00C20FEC" w:rsidP="006F0A7E">
      <w:pPr>
        <w:pStyle w:val="ListParagraph"/>
        <w:numPr>
          <w:ilvl w:val="0"/>
          <w:numId w:val="38"/>
        </w:numPr>
        <w:spacing w:line="360" w:lineRule="auto"/>
        <w:rPr>
          <w:rFonts w:ascii="Arial" w:hAnsi="Arial" w:cs="Arial"/>
        </w:rPr>
      </w:pPr>
      <w:r>
        <w:rPr>
          <w:rFonts w:ascii="Arial" w:hAnsi="Arial" w:cs="Arial"/>
        </w:rPr>
        <w:t>Staff-</w:t>
      </w:r>
      <w:r w:rsidR="008B3671" w:rsidRPr="008C16A2">
        <w:rPr>
          <w:rFonts w:ascii="Arial" w:hAnsi="Arial" w:cs="Arial"/>
        </w:rPr>
        <w:t>Support, Advice and Training Records</w:t>
      </w:r>
      <w:r w:rsidR="008B3671">
        <w:rPr>
          <w:rFonts w:ascii="Arial" w:hAnsi="Arial" w:cs="Arial"/>
        </w:rPr>
        <w:t xml:space="preserve"> </w:t>
      </w:r>
    </w:p>
    <w:p w:rsidR="008B3671" w:rsidRDefault="008B3671" w:rsidP="006F0A7E">
      <w:pPr>
        <w:spacing w:line="360" w:lineRule="auto"/>
        <w:rPr>
          <w:rFonts w:ascii="Arial" w:hAnsi="Arial" w:cs="Arial"/>
          <w:b/>
          <w:sz w:val="28"/>
          <w:szCs w:val="28"/>
        </w:rPr>
      </w:pPr>
    </w:p>
    <w:p w:rsidR="008B3671" w:rsidRDefault="008B3671" w:rsidP="008B3671">
      <w:pPr>
        <w:spacing w:line="360" w:lineRule="auto"/>
        <w:rPr>
          <w:rFonts w:ascii="Arial" w:hAnsi="Arial" w:cs="Arial"/>
          <w:b/>
          <w:sz w:val="28"/>
          <w:szCs w:val="28"/>
        </w:rPr>
      </w:pPr>
    </w:p>
    <w:p w:rsidR="008B3671" w:rsidRDefault="008B3671" w:rsidP="008B3671">
      <w:pPr>
        <w:spacing w:line="360" w:lineRule="auto"/>
        <w:rPr>
          <w:rFonts w:ascii="Arial" w:hAnsi="Arial" w:cs="Arial"/>
          <w:b/>
          <w:sz w:val="28"/>
          <w:szCs w:val="28"/>
        </w:rPr>
      </w:pPr>
    </w:p>
    <w:p w:rsidR="008B3671" w:rsidRDefault="008B3671" w:rsidP="008B3671">
      <w:pPr>
        <w:spacing w:line="360" w:lineRule="auto"/>
        <w:rPr>
          <w:rFonts w:ascii="Arial" w:hAnsi="Arial" w:cs="Arial"/>
          <w:b/>
          <w:sz w:val="28"/>
          <w:szCs w:val="28"/>
        </w:rPr>
      </w:pPr>
    </w:p>
    <w:p w:rsidR="008B3671" w:rsidRDefault="008B3671" w:rsidP="008B3671">
      <w:pPr>
        <w:spacing w:line="360" w:lineRule="auto"/>
        <w:rPr>
          <w:rFonts w:ascii="Arial" w:hAnsi="Arial" w:cs="Arial"/>
          <w:b/>
          <w:sz w:val="28"/>
          <w:szCs w:val="28"/>
        </w:rPr>
      </w:pPr>
    </w:p>
    <w:p w:rsidR="008B3671" w:rsidRDefault="008B3671" w:rsidP="008B3671">
      <w:pPr>
        <w:spacing w:line="360" w:lineRule="auto"/>
        <w:rPr>
          <w:rFonts w:ascii="Arial" w:hAnsi="Arial" w:cs="Arial"/>
          <w:b/>
          <w:sz w:val="28"/>
          <w:szCs w:val="28"/>
        </w:rPr>
      </w:pPr>
    </w:p>
    <w:p w:rsidR="008B3671" w:rsidRDefault="008B3671" w:rsidP="008B3671">
      <w:pPr>
        <w:spacing w:line="360" w:lineRule="auto"/>
        <w:rPr>
          <w:rFonts w:ascii="Arial" w:hAnsi="Arial" w:cs="Arial"/>
          <w:b/>
          <w:sz w:val="28"/>
          <w:szCs w:val="28"/>
        </w:rPr>
      </w:pPr>
    </w:p>
    <w:p w:rsidR="00444A33" w:rsidRDefault="00444A33" w:rsidP="008B3671">
      <w:pPr>
        <w:spacing w:line="360" w:lineRule="auto"/>
        <w:rPr>
          <w:rFonts w:ascii="Arial" w:hAnsi="Arial" w:cs="Arial"/>
          <w:b/>
          <w:sz w:val="28"/>
          <w:szCs w:val="28"/>
        </w:rPr>
      </w:pPr>
    </w:p>
    <w:p w:rsidR="008B3671" w:rsidRDefault="008B3671" w:rsidP="008B3671">
      <w:pPr>
        <w:spacing w:line="360" w:lineRule="auto"/>
        <w:rPr>
          <w:rFonts w:ascii="Arial" w:hAnsi="Arial" w:cs="Arial"/>
          <w:b/>
          <w:sz w:val="28"/>
          <w:szCs w:val="28"/>
        </w:rPr>
      </w:pPr>
    </w:p>
    <w:p w:rsidR="008B3671" w:rsidRPr="00A66102" w:rsidRDefault="008B3671" w:rsidP="008B3671">
      <w:pPr>
        <w:spacing w:line="360" w:lineRule="auto"/>
        <w:rPr>
          <w:rFonts w:ascii="Arial" w:hAnsi="Arial" w:cs="Arial"/>
          <w:b/>
          <w:sz w:val="28"/>
          <w:szCs w:val="28"/>
        </w:rPr>
      </w:pPr>
      <w:r w:rsidRPr="00A66102">
        <w:rPr>
          <w:rFonts w:ascii="Arial" w:hAnsi="Arial" w:cs="Arial"/>
          <w:b/>
          <w:sz w:val="28"/>
          <w:szCs w:val="28"/>
        </w:rPr>
        <w:lastRenderedPageBreak/>
        <w:t xml:space="preserve">Learning &amp; Teaching </w:t>
      </w:r>
    </w:p>
    <w:p w:rsidR="008B3671" w:rsidRPr="00A66102" w:rsidRDefault="008B3671" w:rsidP="008B3671">
      <w:pPr>
        <w:spacing w:line="360" w:lineRule="auto"/>
        <w:rPr>
          <w:rFonts w:ascii="Arial" w:hAnsi="Arial" w:cs="Arial"/>
        </w:rPr>
      </w:pPr>
      <w:r w:rsidRPr="00A66102">
        <w:rPr>
          <w:rFonts w:ascii="Arial" w:hAnsi="Arial" w:cs="Arial"/>
        </w:rPr>
        <w:t>All children have the right to a</w:t>
      </w:r>
      <w:r>
        <w:rPr>
          <w:rFonts w:ascii="Arial" w:hAnsi="Arial" w:cs="Arial"/>
        </w:rPr>
        <w:t xml:space="preserve"> broad and balanced curriculum, taking into account, the entitlement framework. </w:t>
      </w:r>
      <w:r w:rsidRPr="00A66102">
        <w:rPr>
          <w:rFonts w:ascii="Arial" w:hAnsi="Arial" w:cs="Arial"/>
        </w:rPr>
        <w:t>This involves all staff in utilising a range of teaching strategies and classroom management styles designed to take account of the differing abilities, interests</w:t>
      </w:r>
      <w:r>
        <w:rPr>
          <w:rFonts w:ascii="Arial" w:hAnsi="Arial" w:cs="Arial"/>
        </w:rPr>
        <w:t xml:space="preserve"> and experiences of pupils. In </w:t>
      </w:r>
      <w:r w:rsidRPr="00A66102">
        <w:rPr>
          <w:rFonts w:ascii="Arial" w:hAnsi="Arial" w:cs="Arial"/>
        </w:rPr>
        <w:t>order</w:t>
      </w:r>
      <w:r>
        <w:rPr>
          <w:rFonts w:ascii="Arial" w:hAnsi="Arial" w:cs="Arial"/>
        </w:rPr>
        <w:t>,</w:t>
      </w:r>
      <w:r w:rsidRPr="00A66102">
        <w:rPr>
          <w:rFonts w:ascii="Arial" w:hAnsi="Arial" w:cs="Arial"/>
        </w:rPr>
        <w:t xml:space="preserve"> to facilitate this: </w:t>
      </w:r>
    </w:p>
    <w:p w:rsidR="00F72D53" w:rsidRDefault="008B3671" w:rsidP="006F0A7E">
      <w:pPr>
        <w:pStyle w:val="ListParagraph"/>
        <w:numPr>
          <w:ilvl w:val="0"/>
          <w:numId w:val="40"/>
        </w:numPr>
        <w:spacing w:line="360" w:lineRule="auto"/>
        <w:rPr>
          <w:rFonts w:ascii="Arial" w:hAnsi="Arial" w:cs="Arial"/>
        </w:rPr>
      </w:pPr>
      <w:r w:rsidRPr="00C05ACF">
        <w:rPr>
          <w:rFonts w:ascii="Arial" w:hAnsi="Arial" w:cs="Arial"/>
        </w:rPr>
        <w:t xml:space="preserve">Work set should be </w:t>
      </w:r>
      <w:r w:rsidR="00F72D53">
        <w:rPr>
          <w:rFonts w:ascii="Arial" w:hAnsi="Arial" w:cs="Arial"/>
        </w:rPr>
        <w:t>stimulating</w:t>
      </w:r>
      <w:r w:rsidRPr="00C05ACF">
        <w:rPr>
          <w:rFonts w:ascii="Arial" w:hAnsi="Arial" w:cs="Arial"/>
        </w:rPr>
        <w:t xml:space="preserve"> </w:t>
      </w:r>
    </w:p>
    <w:p w:rsidR="008B3671" w:rsidRPr="00C05ACF" w:rsidRDefault="00F72D53" w:rsidP="006F0A7E">
      <w:pPr>
        <w:pStyle w:val="ListParagraph"/>
        <w:numPr>
          <w:ilvl w:val="0"/>
          <w:numId w:val="40"/>
        </w:numPr>
        <w:spacing w:line="360" w:lineRule="auto"/>
        <w:rPr>
          <w:rFonts w:ascii="Arial" w:hAnsi="Arial" w:cs="Arial"/>
        </w:rPr>
      </w:pPr>
      <w:r>
        <w:rPr>
          <w:rFonts w:ascii="Arial" w:hAnsi="Arial" w:cs="Arial"/>
        </w:rPr>
        <w:t xml:space="preserve">Work should be </w:t>
      </w:r>
      <w:r w:rsidR="008B3671" w:rsidRPr="00C05ACF">
        <w:rPr>
          <w:rFonts w:ascii="Arial" w:hAnsi="Arial" w:cs="Arial"/>
        </w:rPr>
        <w:t xml:space="preserve">differentiated so that pupils experience success yet challenging enough to promote progression in learning. </w:t>
      </w:r>
    </w:p>
    <w:p w:rsidR="008B3671" w:rsidRPr="00C05ACF" w:rsidRDefault="008B3671" w:rsidP="006F0A7E">
      <w:pPr>
        <w:pStyle w:val="ListParagraph"/>
        <w:numPr>
          <w:ilvl w:val="0"/>
          <w:numId w:val="40"/>
        </w:numPr>
        <w:spacing w:line="360" w:lineRule="auto"/>
        <w:rPr>
          <w:rFonts w:ascii="Arial" w:hAnsi="Arial" w:cs="Arial"/>
        </w:rPr>
      </w:pPr>
      <w:r w:rsidRPr="00C05ACF">
        <w:rPr>
          <w:rFonts w:ascii="Arial" w:hAnsi="Arial" w:cs="Arial"/>
        </w:rPr>
        <w:t>Work set should allow pupils to progress at their own rate, yet encourage them to take responsibility for their own learning.</w:t>
      </w:r>
    </w:p>
    <w:p w:rsidR="008B3671" w:rsidRPr="00C05ACF" w:rsidRDefault="008B3671" w:rsidP="006F0A7E">
      <w:pPr>
        <w:pStyle w:val="ListParagraph"/>
        <w:numPr>
          <w:ilvl w:val="0"/>
          <w:numId w:val="40"/>
        </w:numPr>
        <w:spacing w:line="360" w:lineRule="auto"/>
        <w:rPr>
          <w:rFonts w:ascii="Arial" w:hAnsi="Arial" w:cs="Arial"/>
        </w:rPr>
      </w:pPr>
      <w:r w:rsidRPr="00C05ACF">
        <w:rPr>
          <w:rFonts w:ascii="Arial" w:hAnsi="Arial" w:cs="Arial"/>
        </w:rPr>
        <w:t>Staff should give positive feedback and the achievements of pupils with SEN celebrated.</w:t>
      </w:r>
    </w:p>
    <w:p w:rsidR="008B3671" w:rsidRPr="00C05ACF" w:rsidRDefault="008B3671" w:rsidP="006F0A7E">
      <w:pPr>
        <w:pStyle w:val="ListParagraph"/>
        <w:numPr>
          <w:ilvl w:val="0"/>
          <w:numId w:val="40"/>
        </w:numPr>
        <w:spacing w:line="360" w:lineRule="auto"/>
        <w:rPr>
          <w:rFonts w:ascii="Arial" w:hAnsi="Arial" w:cs="Arial"/>
        </w:rPr>
      </w:pPr>
      <w:r w:rsidRPr="00C05ACF">
        <w:rPr>
          <w:rFonts w:ascii="Arial" w:hAnsi="Arial" w:cs="Arial"/>
        </w:rPr>
        <w:t>Staff should be sensitive to pupils’ literacy and numeracy difficulties and how this impacts on communication. This needs to be taken into consideration when giving instructions.</w:t>
      </w:r>
    </w:p>
    <w:p w:rsidR="008B3671" w:rsidRPr="00C05ACF" w:rsidRDefault="008B3671" w:rsidP="006F0A7E">
      <w:pPr>
        <w:pStyle w:val="ListParagraph"/>
        <w:numPr>
          <w:ilvl w:val="0"/>
          <w:numId w:val="40"/>
        </w:numPr>
        <w:spacing w:line="360" w:lineRule="auto"/>
        <w:rPr>
          <w:rFonts w:ascii="Arial" w:hAnsi="Arial" w:cs="Arial"/>
        </w:rPr>
      </w:pPr>
      <w:r w:rsidRPr="00C05ACF">
        <w:rPr>
          <w:rFonts w:ascii="Arial" w:hAnsi="Arial" w:cs="Arial"/>
        </w:rPr>
        <w:t>Lessons should be structured in a series of simple clearly defined steps.</w:t>
      </w:r>
    </w:p>
    <w:p w:rsidR="008B3671" w:rsidRDefault="008B3671" w:rsidP="006F0A7E">
      <w:pPr>
        <w:pStyle w:val="ListParagraph"/>
        <w:numPr>
          <w:ilvl w:val="0"/>
          <w:numId w:val="40"/>
        </w:numPr>
        <w:spacing w:line="360" w:lineRule="auto"/>
        <w:rPr>
          <w:rFonts w:ascii="Arial" w:hAnsi="Arial" w:cs="Arial"/>
        </w:rPr>
      </w:pPr>
      <w:r w:rsidRPr="00C05ACF">
        <w:rPr>
          <w:rFonts w:ascii="Arial" w:hAnsi="Arial" w:cs="Arial"/>
        </w:rPr>
        <w:t>The classroom environment should be inclusive, stimulating and attractive, featuring as much pupil work as possible.</w:t>
      </w:r>
    </w:p>
    <w:p w:rsidR="008B3671" w:rsidRDefault="008B3671" w:rsidP="006F0A7E">
      <w:pPr>
        <w:spacing w:line="360" w:lineRule="auto"/>
        <w:rPr>
          <w:rFonts w:ascii="Arial" w:hAnsi="Arial" w:cs="Arial"/>
        </w:rPr>
      </w:pPr>
    </w:p>
    <w:p w:rsidR="008B3671" w:rsidRDefault="008B3671" w:rsidP="008B3671">
      <w:pPr>
        <w:spacing w:line="276" w:lineRule="auto"/>
        <w:rPr>
          <w:rFonts w:ascii="Arial" w:hAnsi="Arial" w:cs="Arial"/>
        </w:rPr>
      </w:pPr>
    </w:p>
    <w:p w:rsidR="008B3671" w:rsidRDefault="008B3671" w:rsidP="008B3671">
      <w:pPr>
        <w:spacing w:line="276" w:lineRule="auto"/>
        <w:rPr>
          <w:rFonts w:ascii="Arial" w:hAnsi="Arial" w:cs="Arial"/>
        </w:rPr>
      </w:pPr>
    </w:p>
    <w:p w:rsidR="008B3671" w:rsidRPr="00627AC2" w:rsidRDefault="008B3671" w:rsidP="008B3671">
      <w:pPr>
        <w:spacing w:line="276" w:lineRule="auto"/>
        <w:rPr>
          <w:rFonts w:ascii="Arial" w:hAnsi="Arial" w:cs="Arial"/>
          <w:b/>
          <w:sz w:val="28"/>
          <w:szCs w:val="28"/>
        </w:rPr>
      </w:pPr>
      <w:r w:rsidRPr="00627AC2">
        <w:rPr>
          <w:rFonts w:ascii="Arial" w:hAnsi="Arial" w:cs="Arial"/>
          <w:b/>
          <w:sz w:val="28"/>
          <w:szCs w:val="28"/>
        </w:rPr>
        <w:t xml:space="preserve">Access Arrangements for Examinations </w:t>
      </w:r>
    </w:p>
    <w:p w:rsidR="008B3671" w:rsidRPr="00627AC2" w:rsidRDefault="008B3671" w:rsidP="008B3671">
      <w:pPr>
        <w:spacing w:line="276" w:lineRule="auto"/>
        <w:rPr>
          <w:rFonts w:ascii="Arial" w:hAnsi="Arial" w:cs="Arial"/>
        </w:rPr>
      </w:pPr>
      <w:r w:rsidRPr="00627AC2">
        <w:rPr>
          <w:rFonts w:ascii="Arial" w:hAnsi="Arial" w:cs="Arial"/>
        </w:rPr>
        <w:t xml:space="preserve"> </w:t>
      </w:r>
    </w:p>
    <w:p w:rsidR="008B3671" w:rsidRPr="00627AC2" w:rsidRDefault="008B3671" w:rsidP="006F0A7E">
      <w:pPr>
        <w:pStyle w:val="ListParagraph"/>
        <w:numPr>
          <w:ilvl w:val="0"/>
          <w:numId w:val="41"/>
        </w:numPr>
        <w:spacing w:line="360" w:lineRule="auto"/>
        <w:rPr>
          <w:rFonts w:ascii="Arial" w:hAnsi="Arial" w:cs="Arial"/>
        </w:rPr>
      </w:pPr>
      <w:r w:rsidRPr="00627AC2">
        <w:rPr>
          <w:rFonts w:ascii="Arial" w:hAnsi="Arial" w:cs="Arial"/>
        </w:rPr>
        <w:t>Special Arrangements for Examinations are designed to provide access for pupils with spe</w:t>
      </w:r>
      <w:r>
        <w:rPr>
          <w:rFonts w:ascii="Arial" w:hAnsi="Arial" w:cs="Arial"/>
        </w:rPr>
        <w:t>cified learning difficulties.</w:t>
      </w:r>
    </w:p>
    <w:p w:rsidR="008B3671" w:rsidRPr="00627AC2" w:rsidRDefault="008B3671" w:rsidP="006F0A7E">
      <w:pPr>
        <w:pStyle w:val="ListParagraph"/>
        <w:numPr>
          <w:ilvl w:val="0"/>
          <w:numId w:val="41"/>
        </w:numPr>
        <w:spacing w:line="360" w:lineRule="auto"/>
        <w:rPr>
          <w:rFonts w:ascii="Arial" w:hAnsi="Arial" w:cs="Arial"/>
        </w:rPr>
      </w:pPr>
      <w:r w:rsidRPr="00627AC2">
        <w:rPr>
          <w:rFonts w:ascii="Arial" w:hAnsi="Arial" w:cs="Arial"/>
        </w:rPr>
        <w:t xml:space="preserve">Pupils will be only considered in accordance with the national regulations agreed by the Joint Council for Qualifications (JCQ) www.jcq.org.uk </w:t>
      </w:r>
    </w:p>
    <w:p w:rsidR="008B3671" w:rsidRPr="00627AC2" w:rsidRDefault="008B3671" w:rsidP="006F0A7E">
      <w:pPr>
        <w:pStyle w:val="ListParagraph"/>
        <w:numPr>
          <w:ilvl w:val="0"/>
          <w:numId w:val="41"/>
        </w:numPr>
        <w:spacing w:line="360" w:lineRule="auto"/>
        <w:rPr>
          <w:rFonts w:ascii="Arial" w:hAnsi="Arial" w:cs="Arial"/>
        </w:rPr>
      </w:pPr>
      <w:r w:rsidRPr="00627AC2">
        <w:rPr>
          <w:rFonts w:ascii="Arial" w:hAnsi="Arial" w:cs="Arial"/>
        </w:rPr>
        <w:t>Such arrangements shou</w:t>
      </w:r>
      <w:r>
        <w:rPr>
          <w:rFonts w:ascii="Arial" w:hAnsi="Arial" w:cs="Arial"/>
        </w:rPr>
        <w:t>ld be the normal way of working.</w:t>
      </w:r>
    </w:p>
    <w:p w:rsidR="008B3671" w:rsidRPr="00627AC2" w:rsidRDefault="008B3671" w:rsidP="006F0A7E">
      <w:pPr>
        <w:pStyle w:val="ListParagraph"/>
        <w:numPr>
          <w:ilvl w:val="0"/>
          <w:numId w:val="41"/>
        </w:numPr>
        <w:spacing w:line="360" w:lineRule="auto"/>
        <w:rPr>
          <w:rFonts w:ascii="Arial" w:hAnsi="Arial" w:cs="Arial"/>
        </w:rPr>
      </w:pPr>
      <w:r w:rsidRPr="00627AC2">
        <w:rPr>
          <w:rFonts w:ascii="Arial" w:hAnsi="Arial" w:cs="Arial"/>
        </w:rPr>
        <w:t xml:space="preserve">The final decision regarding </w:t>
      </w:r>
      <w:r>
        <w:rPr>
          <w:rFonts w:ascii="Arial" w:hAnsi="Arial" w:cs="Arial"/>
        </w:rPr>
        <w:t>this remains with the Principal.</w:t>
      </w:r>
    </w:p>
    <w:p w:rsidR="008B3671" w:rsidRDefault="008B3671" w:rsidP="006F0A7E">
      <w:pPr>
        <w:pStyle w:val="ListParagraph"/>
        <w:numPr>
          <w:ilvl w:val="0"/>
          <w:numId w:val="41"/>
        </w:numPr>
        <w:spacing w:line="360" w:lineRule="auto"/>
        <w:rPr>
          <w:rFonts w:ascii="Arial" w:hAnsi="Arial" w:cs="Arial"/>
        </w:rPr>
      </w:pPr>
      <w:r w:rsidRPr="00627AC2">
        <w:rPr>
          <w:rFonts w:ascii="Arial" w:hAnsi="Arial" w:cs="Arial"/>
        </w:rPr>
        <w:t>Once it has been agreed that a pupil qualifies for special arrangements it is the responsibility of the examinations officer to</w:t>
      </w:r>
      <w:r>
        <w:rPr>
          <w:rFonts w:ascii="Arial" w:hAnsi="Arial" w:cs="Arial"/>
        </w:rPr>
        <w:t xml:space="preserve"> ensure these are implemented. </w:t>
      </w:r>
    </w:p>
    <w:p w:rsidR="00F72D53" w:rsidRDefault="00F72D53" w:rsidP="006F0A7E">
      <w:pPr>
        <w:pStyle w:val="ListParagraph"/>
        <w:numPr>
          <w:ilvl w:val="0"/>
          <w:numId w:val="41"/>
        </w:numPr>
        <w:spacing w:line="360" w:lineRule="auto"/>
        <w:rPr>
          <w:rFonts w:ascii="Arial" w:hAnsi="Arial" w:cs="Arial"/>
        </w:rPr>
      </w:pPr>
      <w:r>
        <w:rPr>
          <w:rFonts w:ascii="Arial" w:hAnsi="Arial" w:cs="Arial"/>
        </w:rPr>
        <w:t>See Appendix r</w:t>
      </w:r>
      <w:r w:rsidR="00AE7372">
        <w:rPr>
          <w:rFonts w:ascii="Arial" w:hAnsi="Arial" w:cs="Arial"/>
        </w:rPr>
        <w:t xml:space="preserve">e </w:t>
      </w:r>
      <w:r w:rsidR="00C20FEC">
        <w:rPr>
          <w:rFonts w:ascii="Arial" w:hAnsi="Arial" w:cs="Arial"/>
        </w:rPr>
        <w:t xml:space="preserve">Exam concession </w:t>
      </w:r>
      <w:r w:rsidR="00AE7372">
        <w:rPr>
          <w:rFonts w:ascii="Arial" w:hAnsi="Arial" w:cs="Arial"/>
        </w:rPr>
        <w:t>guidance</w:t>
      </w:r>
    </w:p>
    <w:p w:rsidR="008B3671" w:rsidRPr="008B3671" w:rsidRDefault="008B3671" w:rsidP="006F0A7E">
      <w:pPr>
        <w:pStyle w:val="ListParagraph"/>
        <w:spacing w:line="360" w:lineRule="auto"/>
        <w:rPr>
          <w:rFonts w:ascii="Arial" w:hAnsi="Arial" w:cs="Arial"/>
          <w:color w:val="FF0000"/>
        </w:rPr>
      </w:pPr>
    </w:p>
    <w:p w:rsidR="006F0A7E" w:rsidRDefault="006F0A7E" w:rsidP="008B3671">
      <w:pPr>
        <w:spacing w:line="360" w:lineRule="auto"/>
        <w:rPr>
          <w:rFonts w:ascii="Arial" w:hAnsi="Arial" w:cs="Arial"/>
          <w:b/>
          <w:sz w:val="28"/>
          <w:szCs w:val="28"/>
        </w:rPr>
      </w:pPr>
    </w:p>
    <w:p w:rsidR="00F72D53" w:rsidRDefault="008B3671" w:rsidP="008B3671">
      <w:pPr>
        <w:spacing w:line="360" w:lineRule="auto"/>
        <w:rPr>
          <w:rFonts w:ascii="Arial" w:hAnsi="Arial" w:cs="Arial"/>
          <w:b/>
          <w:sz w:val="28"/>
          <w:szCs w:val="28"/>
        </w:rPr>
      </w:pPr>
      <w:r w:rsidRPr="007D4BBE">
        <w:rPr>
          <w:rFonts w:ascii="Arial" w:hAnsi="Arial" w:cs="Arial"/>
          <w:b/>
          <w:sz w:val="28"/>
          <w:szCs w:val="28"/>
        </w:rPr>
        <w:lastRenderedPageBreak/>
        <w:t>Monitoring th</w:t>
      </w:r>
      <w:r w:rsidR="00F72D53">
        <w:rPr>
          <w:rFonts w:ascii="Arial" w:hAnsi="Arial" w:cs="Arial"/>
          <w:b/>
          <w:sz w:val="28"/>
          <w:szCs w:val="28"/>
        </w:rPr>
        <w:t xml:space="preserve">e Progress of Pupils with SENs </w:t>
      </w:r>
    </w:p>
    <w:p w:rsidR="00F72D53" w:rsidRPr="00C20FEC" w:rsidRDefault="00F72D53" w:rsidP="00F72D53">
      <w:pPr>
        <w:spacing w:line="360" w:lineRule="auto"/>
        <w:rPr>
          <w:rFonts w:ascii="Arial" w:hAnsi="Arial" w:cs="Arial"/>
        </w:rPr>
      </w:pPr>
      <w:r w:rsidRPr="00C20FEC">
        <w:rPr>
          <w:rFonts w:ascii="Arial" w:hAnsi="Arial" w:cs="Arial"/>
        </w:rPr>
        <w:t>T</w:t>
      </w:r>
      <w:r w:rsidR="008B3671" w:rsidRPr="00C20FEC">
        <w:rPr>
          <w:rFonts w:ascii="Arial" w:hAnsi="Arial" w:cs="Arial"/>
        </w:rPr>
        <w:t>he SENCo</w:t>
      </w:r>
      <w:r w:rsidRPr="00C20FEC">
        <w:rPr>
          <w:rFonts w:ascii="Arial" w:hAnsi="Arial" w:cs="Arial"/>
        </w:rPr>
        <w:t>/Asst SENCo</w:t>
      </w:r>
      <w:r w:rsidR="008B3671" w:rsidRPr="00C20FEC">
        <w:rPr>
          <w:rFonts w:ascii="Arial" w:hAnsi="Arial" w:cs="Arial"/>
        </w:rPr>
        <w:t xml:space="preserve"> </w:t>
      </w:r>
      <w:r w:rsidRPr="00C20FEC">
        <w:rPr>
          <w:rFonts w:ascii="Arial" w:hAnsi="Arial" w:cs="Arial"/>
        </w:rPr>
        <w:t xml:space="preserve">monitor to </w:t>
      </w:r>
      <w:r w:rsidR="008B3671" w:rsidRPr="00C20FEC">
        <w:rPr>
          <w:rFonts w:ascii="Arial" w:hAnsi="Arial" w:cs="Arial"/>
        </w:rPr>
        <w:t xml:space="preserve">the progress of pupils </w:t>
      </w:r>
      <w:r w:rsidRPr="00C20FEC">
        <w:rPr>
          <w:rFonts w:ascii="Arial" w:hAnsi="Arial" w:cs="Arial"/>
        </w:rPr>
        <w:t xml:space="preserve">on the SEN register.  </w:t>
      </w:r>
    </w:p>
    <w:p w:rsidR="008B3671" w:rsidRPr="00C20FEC" w:rsidRDefault="00F72D53" w:rsidP="006F0A7E">
      <w:pPr>
        <w:pStyle w:val="ListParagraph"/>
        <w:numPr>
          <w:ilvl w:val="0"/>
          <w:numId w:val="44"/>
        </w:numPr>
        <w:spacing w:line="360" w:lineRule="auto"/>
        <w:rPr>
          <w:rFonts w:ascii="Arial" w:hAnsi="Arial" w:cs="Arial"/>
        </w:rPr>
      </w:pPr>
      <w:r w:rsidRPr="00C20FEC">
        <w:rPr>
          <w:rFonts w:ascii="Arial" w:hAnsi="Arial" w:cs="Arial"/>
        </w:rPr>
        <w:t>I</w:t>
      </w:r>
      <w:r w:rsidR="008B3671" w:rsidRPr="00C20FEC">
        <w:rPr>
          <w:rFonts w:ascii="Arial" w:hAnsi="Arial" w:cs="Arial"/>
        </w:rPr>
        <w:t xml:space="preserve">EPs </w:t>
      </w:r>
      <w:r w:rsidRPr="00C20FEC">
        <w:rPr>
          <w:rFonts w:ascii="Arial" w:hAnsi="Arial" w:cs="Arial"/>
        </w:rPr>
        <w:t xml:space="preserve">are </w:t>
      </w:r>
      <w:r w:rsidR="008B3671" w:rsidRPr="00C20FEC">
        <w:rPr>
          <w:rFonts w:ascii="Arial" w:hAnsi="Arial" w:cs="Arial"/>
        </w:rPr>
        <w:t xml:space="preserve">monitored </w:t>
      </w:r>
      <w:r w:rsidR="00C20FEC" w:rsidRPr="00C20FEC">
        <w:rPr>
          <w:rFonts w:ascii="Arial" w:hAnsi="Arial" w:cs="Arial"/>
        </w:rPr>
        <w:t>and reviewed in consultation with staff</w:t>
      </w:r>
      <w:r w:rsidRPr="00C20FEC">
        <w:rPr>
          <w:rFonts w:ascii="Arial" w:hAnsi="Arial" w:cs="Arial"/>
        </w:rPr>
        <w:t xml:space="preserve"> via IEP review/interim reports</w:t>
      </w:r>
      <w:r w:rsidR="008B3671" w:rsidRPr="00C20FEC">
        <w:rPr>
          <w:rFonts w:ascii="Arial" w:hAnsi="Arial" w:cs="Arial"/>
        </w:rPr>
        <w:t>.</w:t>
      </w:r>
    </w:p>
    <w:p w:rsidR="008B3671" w:rsidRPr="00C20FEC" w:rsidRDefault="008B3671" w:rsidP="006F0A7E">
      <w:pPr>
        <w:pStyle w:val="ListParagraph"/>
        <w:numPr>
          <w:ilvl w:val="0"/>
          <w:numId w:val="39"/>
        </w:numPr>
        <w:spacing w:line="360" w:lineRule="auto"/>
        <w:rPr>
          <w:rFonts w:ascii="Arial" w:hAnsi="Arial" w:cs="Arial"/>
        </w:rPr>
      </w:pPr>
      <w:r w:rsidRPr="00C20FEC">
        <w:rPr>
          <w:rFonts w:ascii="Arial" w:hAnsi="Arial" w:cs="Arial"/>
        </w:rPr>
        <w:t xml:space="preserve">Quality reviews of </w:t>
      </w:r>
      <w:r w:rsidR="00F72D53" w:rsidRPr="00C20FEC">
        <w:rPr>
          <w:rFonts w:ascii="Arial" w:hAnsi="Arial" w:cs="Arial"/>
        </w:rPr>
        <w:t>I</w:t>
      </w:r>
      <w:r w:rsidRPr="00C20FEC">
        <w:rPr>
          <w:rFonts w:ascii="Arial" w:hAnsi="Arial" w:cs="Arial"/>
        </w:rPr>
        <w:t>EPs and other relevant and purposeful measures that focus on educational outcomes to inform future planning and inform movement either up or down thro</w:t>
      </w:r>
      <w:r w:rsidR="00F72D53" w:rsidRPr="00C20FEC">
        <w:rPr>
          <w:rFonts w:ascii="Arial" w:hAnsi="Arial" w:cs="Arial"/>
        </w:rPr>
        <w:t>ugh the Code of Practice Stages</w:t>
      </w:r>
    </w:p>
    <w:p w:rsidR="008B3671" w:rsidRPr="00C20FEC" w:rsidRDefault="008B3671" w:rsidP="008B3671">
      <w:pPr>
        <w:spacing w:line="360" w:lineRule="auto"/>
        <w:rPr>
          <w:rFonts w:ascii="Arial" w:hAnsi="Arial" w:cs="Arial"/>
          <w:b/>
          <w:sz w:val="28"/>
          <w:szCs w:val="28"/>
        </w:rPr>
      </w:pPr>
    </w:p>
    <w:p w:rsidR="008B3671" w:rsidRPr="007D4BBE" w:rsidRDefault="008B3671" w:rsidP="008B3671">
      <w:pPr>
        <w:spacing w:line="360" w:lineRule="auto"/>
        <w:rPr>
          <w:rFonts w:ascii="Arial" w:hAnsi="Arial" w:cs="Arial"/>
          <w:b/>
          <w:sz w:val="28"/>
          <w:szCs w:val="28"/>
        </w:rPr>
      </w:pPr>
      <w:r w:rsidRPr="007D4BBE">
        <w:rPr>
          <w:rFonts w:ascii="Arial" w:hAnsi="Arial" w:cs="Arial"/>
          <w:b/>
          <w:sz w:val="28"/>
          <w:szCs w:val="28"/>
        </w:rPr>
        <w:t>Professional Development</w:t>
      </w:r>
    </w:p>
    <w:p w:rsidR="008B3671" w:rsidRPr="00AE7372" w:rsidRDefault="008B3671" w:rsidP="008B3671">
      <w:pPr>
        <w:spacing w:line="360" w:lineRule="auto"/>
        <w:rPr>
          <w:rFonts w:ascii="Arial" w:hAnsi="Arial" w:cs="Arial"/>
        </w:rPr>
      </w:pPr>
      <w:r w:rsidRPr="00AE7372">
        <w:rPr>
          <w:rFonts w:ascii="Arial" w:hAnsi="Arial" w:cs="Arial"/>
        </w:rPr>
        <w:t>The Principal oversees the professional development of all staff in his/her school in consultation with the SENCo</w:t>
      </w:r>
      <w:r w:rsidR="00AE7372" w:rsidRPr="00AE7372">
        <w:rPr>
          <w:rFonts w:ascii="Arial" w:hAnsi="Arial" w:cs="Arial"/>
        </w:rPr>
        <w:t>/ Asst SENCo</w:t>
      </w:r>
      <w:r w:rsidRPr="00AE7372">
        <w:rPr>
          <w:rFonts w:ascii="Arial" w:hAnsi="Arial" w:cs="Arial"/>
        </w:rPr>
        <w:t xml:space="preserve">.  </w:t>
      </w:r>
    </w:p>
    <w:p w:rsidR="006F0A7E" w:rsidRDefault="006F0A7E" w:rsidP="008B3671">
      <w:pPr>
        <w:spacing w:line="360" w:lineRule="auto"/>
        <w:rPr>
          <w:rFonts w:ascii="Arial" w:hAnsi="Arial" w:cs="Arial"/>
        </w:rPr>
      </w:pPr>
    </w:p>
    <w:p w:rsidR="008B3671" w:rsidRPr="00AE7372" w:rsidRDefault="008B3671" w:rsidP="008B3671">
      <w:pPr>
        <w:spacing w:line="360" w:lineRule="auto"/>
        <w:rPr>
          <w:rFonts w:ascii="Arial" w:hAnsi="Arial" w:cs="Arial"/>
        </w:rPr>
      </w:pPr>
      <w:r w:rsidRPr="00AE7372">
        <w:rPr>
          <w:rFonts w:ascii="Arial" w:hAnsi="Arial" w:cs="Arial"/>
        </w:rPr>
        <w:t>The SENCo</w:t>
      </w:r>
      <w:r w:rsidR="00AE7372" w:rsidRPr="00AE7372">
        <w:rPr>
          <w:rFonts w:ascii="Arial" w:hAnsi="Arial" w:cs="Arial"/>
        </w:rPr>
        <w:t>/ Asst SENCo</w:t>
      </w:r>
      <w:r w:rsidRPr="00AE7372">
        <w:rPr>
          <w:rFonts w:ascii="Arial" w:hAnsi="Arial" w:cs="Arial"/>
        </w:rPr>
        <w:t xml:space="preserve"> should keep a record of all training relating to SEN. </w:t>
      </w:r>
      <w:r w:rsidR="00AE7372" w:rsidRPr="00AE7372">
        <w:rPr>
          <w:rFonts w:ascii="Arial" w:hAnsi="Arial" w:cs="Arial"/>
        </w:rPr>
        <w:t>(Staff area)</w:t>
      </w:r>
    </w:p>
    <w:p w:rsidR="006F0A7E" w:rsidRDefault="006F0A7E" w:rsidP="008B3671">
      <w:pPr>
        <w:spacing w:line="360" w:lineRule="auto"/>
        <w:rPr>
          <w:rFonts w:ascii="Arial" w:hAnsi="Arial" w:cs="Arial"/>
        </w:rPr>
      </w:pPr>
    </w:p>
    <w:p w:rsidR="008B3671" w:rsidRPr="00AE7372" w:rsidRDefault="008B3671" w:rsidP="008B3671">
      <w:pPr>
        <w:spacing w:line="360" w:lineRule="auto"/>
        <w:rPr>
          <w:rFonts w:ascii="Arial" w:hAnsi="Arial" w:cs="Arial"/>
        </w:rPr>
      </w:pPr>
      <w:r w:rsidRPr="00AE7372">
        <w:rPr>
          <w:rFonts w:ascii="Arial" w:hAnsi="Arial" w:cs="Arial"/>
        </w:rPr>
        <w:t>It is essential that all staff keep up-to-date with developments in the whole area of SEN in order to provide effectively for pupils.</w:t>
      </w:r>
    </w:p>
    <w:p w:rsidR="006F0A7E" w:rsidRDefault="006F0A7E" w:rsidP="008B3671">
      <w:pPr>
        <w:spacing w:line="360" w:lineRule="auto"/>
        <w:rPr>
          <w:rFonts w:ascii="Arial" w:hAnsi="Arial" w:cs="Arial"/>
        </w:rPr>
      </w:pPr>
    </w:p>
    <w:p w:rsidR="008B3671" w:rsidRPr="00AE7372" w:rsidRDefault="008B3671" w:rsidP="008B3671">
      <w:pPr>
        <w:spacing w:line="360" w:lineRule="auto"/>
        <w:rPr>
          <w:rFonts w:ascii="Arial" w:hAnsi="Arial" w:cs="Arial"/>
        </w:rPr>
      </w:pPr>
      <w:r w:rsidRPr="00AE7372">
        <w:rPr>
          <w:rFonts w:ascii="Arial" w:hAnsi="Arial" w:cs="Arial"/>
        </w:rPr>
        <w:t xml:space="preserve">Any staff attending INSET should disseminate the training with colleagues. </w:t>
      </w:r>
    </w:p>
    <w:p w:rsidR="006F0A7E" w:rsidRDefault="006F0A7E" w:rsidP="008B3671">
      <w:pPr>
        <w:spacing w:line="360" w:lineRule="auto"/>
        <w:rPr>
          <w:rFonts w:ascii="Arial" w:hAnsi="Arial" w:cs="Arial"/>
        </w:rPr>
      </w:pPr>
    </w:p>
    <w:p w:rsidR="00F72D53" w:rsidRPr="00AE7372" w:rsidRDefault="00F72D53" w:rsidP="008B3671">
      <w:pPr>
        <w:spacing w:line="360" w:lineRule="auto"/>
        <w:rPr>
          <w:rFonts w:ascii="Arial" w:hAnsi="Arial" w:cs="Arial"/>
        </w:rPr>
      </w:pPr>
      <w:r w:rsidRPr="00AE7372">
        <w:rPr>
          <w:rFonts w:ascii="Arial" w:hAnsi="Arial" w:cs="Arial"/>
        </w:rPr>
        <w:t>All INSET will be organized in consultation with SENCo</w:t>
      </w:r>
      <w:r w:rsidR="00AE7372" w:rsidRPr="00AE7372">
        <w:rPr>
          <w:rFonts w:ascii="Arial" w:hAnsi="Arial" w:cs="Arial"/>
        </w:rPr>
        <w:t>/</w:t>
      </w:r>
      <w:bookmarkStart w:id="2" w:name="_Hlk502749582"/>
      <w:r w:rsidR="00AE7372" w:rsidRPr="00AE7372">
        <w:rPr>
          <w:rFonts w:ascii="Arial" w:hAnsi="Arial" w:cs="Arial"/>
        </w:rPr>
        <w:t>Asst SENCo</w:t>
      </w:r>
      <w:bookmarkEnd w:id="2"/>
    </w:p>
    <w:p w:rsidR="008B3671" w:rsidRPr="00DC03D0" w:rsidRDefault="008B3671" w:rsidP="008B3671">
      <w:pPr>
        <w:spacing w:line="360" w:lineRule="auto"/>
        <w:rPr>
          <w:rFonts w:ascii="Arial" w:hAnsi="Arial" w:cs="Arial"/>
        </w:rPr>
      </w:pPr>
    </w:p>
    <w:p w:rsidR="008B3671" w:rsidRDefault="008B3671" w:rsidP="008B3671">
      <w:pPr>
        <w:spacing w:line="360" w:lineRule="auto"/>
        <w:rPr>
          <w:rFonts w:ascii="Arial" w:hAnsi="Arial" w:cs="Arial"/>
          <w:b/>
          <w:sz w:val="28"/>
          <w:szCs w:val="28"/>
        </w:rPr>
      </w:pPr>
      <w:r>
        <w:rPr>
          <w:rFonts w:ascii="Arial" w:hAnsi="Arial" w:cs="Arial"/>
          <w:b/>
          <w:sz w:val="28"/>
          <w:szCs w:val="28"/>
        </w:rPr>
        <w:t>Partnerships</w:t>
      </w:r>
    </w:p>
    <w:p w:rsidR="008B3671" w:rsidRDefault="008B3671" w:rsidP="008B3671">
      <w:pPr>
        <w:spacing w:line="360" w:lineRule="auto"/>
        <w:rPr>
          <w:rFonts w:ascii="Arial" w:hAnsi="Arial" w:cs="Arial"/>
        </w:rPr>
      </w:pPr>
      <w:r w:rsidRPr="00AE5446">
        <w:rPr>
          <w:rFonts w:ascii="Arial" w:hAnsi="Arial" w:cs="Arial"/>
        </w:rPr>
        <w:t>In</w:t>
      </w:r>
      <w:r>
        <w:rPr>
          <w:rFonts w:ascii="Arial" w:hAnsi="Arial" w:cs="Arial"/>
        </w:rPr>
        <w:t xml:space="preserve"> Holy Trinity College we have developed partnerships with each of the </w:t>
      </w:r>
      <w:r w:rsidR="00CB7102">
        <w:rPr>
          <w:rFonts w:ascii="Arial" w:hAnsi="Arial" w:cs="Arial"/>
        </w:rPr>
        <w:t>following:</w:t>
      </w:r>
      <w:r>
        <w:rPr>
          <w:rFonts w:ascii="Arial" w:hAnsi="Arial" w:cs="Arial"/>
        </w:rPr>
        <w:t xml:space="preserve"> </w:t>
      </w:r>
    </w:p>
    <w:p w:rsidR="008B3671" w:rsidRDefault="008B3671" w:rsidP="008B3671">
      <w:pPr>
        <w:spacing w:line="360" w:lineRule="auto"/>
        <w:rPr>
          <w:rFonts w:ascii="Arial" w:hAnsi="Arial" w:cs="Arial"/>
          <w:b/>
        </w:rPr>
      </w:pPr>
    </w:p>
    <w:p w:rsidR="008B3671" w:rsidRPr="003D4624" w:rsidRDefault="008B3671" w:rsidP="008B3671">
      <w:pPr>
        <w:spacing w:line="360" w:lineRule="auto"/>
        <w:rPr>
          <w:rFonts w:ascii="Arial" w:hAnsi="Arial" w:cs="Arial"/>
          <w:b/>
        </w:rPr>
      </w:pPr>
      <w:r>
        <w:rPr>
          <w:rFonts w:ascii="Arial" w:hAnsi="Arial" w:cs="Arial"/>
          <w:b/>
        </w:rPr>
        <w:t>EA</w:t>
      </w:r>
      <w:r w:rsidRPr="003D4624">
        <w:rPr>
          <w:rFonts w:ascii="Arial" w:hAnsi="Arial" w:cs="Arial"/>
          <w:b/>
        </w:rPr>
        <w:t xml:space="preserve"> Stage 3 Support Services</w:t>
      </w:r>
      <w:r>
        <w:rPr>
          <w:rFonts w:ascii="Arial" w:hAnsi="Arial" w:cs="Arial"/>
          <w:b/>
        </w:rPr>
        <w:t xml:space="preserve"> </w:t>
      </w:r>
      <w:r w:rsidRPr="007D4778">
        <w:rPr>
          <w:rFonts w:ascii="Arial" w:hAnsi="Arial" w:cs="Arial"/>
        </w:rPr>
        <w:t>(for example)</w:t>
      </w:r>
    </w:p>
    <w:p w:rsidR="008B3671" w:rsidRDefault="008B3671" w:rsidP="008B3671">
      <w:pPr>
        <w:spacing w:line="276" w:lineRule="auto"/>
        <w:rPr>
          <w:rFonts w:ascii="Arial" w:hAnsi="Arial" w:cs="Arial"/>
        </w:rPr>
      </w:pPr>
      <w:r>
        <w:rPr>
          <w:rFonts w:ascii="Arial" w:hAnsi="Arial" w:cs="Arial"/>
        </w:rPr>
        <w:t>Audiology</w:t>
      </w:r>
    </w:p>
    <w:p w:rsidR="008B3671" w:rsidRDefault="008B3671" w:rsidP="008B3671">
      <w:pPr>
        <w:spacing w:line="276" w:lineRule="auto"/>
        <w:rPr>
          <w:rFonts w:ascii="Arial" w:hAnsi="Arial" w:cs="Arial"/>
        </w:rPr>
      </w:pPr>
      <w:r>
        <w:rPr>
          <w:rFonts w:ascii="Arial" w:hAnsi="Arial" w:cs="Arial"/>
        </w:rPr>
        <w:t>Autistic Spectrum Disorder (ASD)</w:t>
      </w:r>
    </w:p>
    <w:p w:rsidR="008B3671" w:rsidRDefault="008B3671" w:rsidP="008B3671">
      <w:pPr>
        <w:spacing w:line="276" w:lineRule="auto"/>
        <w:rPr>
          <w:rFonts w:ascii="Arial" w:hAnsi="Arial" w:cs="Arial"/>
        </w:rPr>
      </w:pPr>
      <w:r>
        <w:rPr>
          <w:rFonts w:ascii="Arial" w:hAnsi="Arial" w:cs="Arial"/>
        </w:rPr>
        <w:t>Behaviour Support(BST)</w:t>
      </w:r>
    </w:p>
    <w:p w:rsidR="008B3671" w:rsidRDefault="008B3671" w:rsidP="008B3671">
      <w:pPr>
        <w:spacing w:line="276" w:lineRule="auto"/>
        <w:rPr>
          <w:rFonts w:ascii="Arial" w:hAnsi="Arial" w:cs="Arial"/>
        </w:rPr>
      </w:pPr>
      <w:r>
        <w:rPr>
          <w:rFonts w:ascii="Arial" w:hAnsi="Arial" w:cs="Arial"/>
        </w:rPr>
        <w:t>Language &amp; Communication</w:t>
      </w:r>
      <w:r w:rsidR="00376D90">
        <w:rPr>
          <w:rFonts w:ascii="Arial" w:hAnsi="Arial" w:cs="Arial"/>
        </w:rPr>
        <w:t xml:space="preserve"> ( Speech and </w:t>
      </w:r>
      <w:r w:rsidR="00C20FEC">
        <w:rPr>
          <w:rFonts w:ascii="Arial" w:hAnsi="Arial" w:cs="Arial"/>
        </w:rPr>
        <w:t>Language</w:t>
      </w:r>
      <w:r w:rsidR="00376D90">
        <w:rPr>
          <w:rFonts w:ascii="Arial" w:hAnsi="Arial" w:cs="Arial"/>
        </w:rPr>
        <w:t>)</w:t>
      </w:r>
    </w:p>
    <w:p w:rsidR="008B3671" w:rsidRDefault="008B3671" w:rsidP="008B3671">
      <w:pPr>
        <w:spacing w:line="276" w:lineRule="auto"/>
        <w:rPr>
          <w:rFonts w:ascii="Arial" w:hAnsi="Arial" w:cs="Arial"/>
        </w:rPr>
      </w:pPr>
      <w:r>
        <w:rPr>
          <w:rFonts w:ascii="Arial" w:hAnsi="Arial" w:cs="Arial"/>
        </w:rPr>
        <w:t>Specific Literacy Difficulties (SPLD)</w:t>
      </w:r>
    </w:p>
    <w:p w:rsidR="008B3671" w:rsidRDefault="008B3671" w:rsidP="008B3671">
      <w:pPr>
        <w:spacing w:line="276" w:lineRule="auto"/>
        <w:rPr>
          <w:rFonts w:ascii="Arial" w:hAnsi="Arial" w:cs="Arial"/>
        </w:rPr>
      </w:pPr>
      <w:r>
        <w:rPr>
          <w:rFonts w:ascii="Arial" w:hAnsi="Arial" w:cs="Arial"/>
        </w:rPr>
        <w:t>Visual Impairment</w:t>
      </w:r>
    </w:p>
    <w:p w:rsidR="008B3671" w:rsidRDefault="008B3671" w:rsidP="008B3671">
      <w:pPr>
        <w:spacing w:line="360" w:lineRule="auto"/>
        <w:rPr>
          <w:rFonts w:ascii="Arial" w:hAnsi="Arial" w:cs="Arial"/>
        </w:rPr>
      </w:pPr>
    </w:p>
    <w:p w:rsidR="00444A33" w:rsidRDefault="00444A33" w:rsidP="008B3671">
      <w:pPr>
        <w:spacing w:line="360" w:lineRule="auto"/>
        <w:rPr>
          <w:rFonts w:ascii="Arial" w:hAnsi="Arial" w:cs="Arial"/>
        </w:rPr>
      </w:pPr>
    </w:p>
    <w:p w:rsidR="00C20FEC" w:rsidRDefault="00C20FEC" w:rsidP="008B3671">
      <w:pPr>
        <w:spacing w:line="360" w:lineRule="auto"/>
        <w:rPr>
          <w:rFonts w:ascii="Arial" w:hAnsi="Arial" w:cs="Arial"/>
          <w:b/>
        </w:rPr>
      </w:pPr>
    </w:p>
    <w:p w:rsidR="00376D90" w:rsidRDefault="008B3671" w:rsidP="008B3671">
      <w:pPr>
        <w:spacing w:line="360" w:lineRule="auto"/>
        <w:rPr>
          <w:rFonts w:ascii="Arial" w:hAnsi="Arial" w:cs="Arial"/>
        </w:rPr>
      </w:pPr>
      <w:r w:rsidRPr="003D4624">
        <w:rPr>
          <w:rFonts w:ascii="Arial" w:hAnsi="Arial" w:cs="Arial"/>
          <w:b/>
        </w:rPr>
        <w:lastRenderedPageBreak/>
        <w:t>Other Support Services</w:t>
      </w:r>
      <w:r>
        <w:rPr>
          <w:rFonts w:ascii="Arial" w:hAnsi="Arial" w:cs="Arial"/>
        </w:rPr>
        <w:t xml:space="preserve"> (for example)</w:t>
      </w:r>
    </w:p>
    <w:p w:rsidR="008B3671" w:rsidRDefault="008B3671" w:rsidP="008B3671">
      <w:pPr>
        <w:spacing w:line="276" w:lineRule="auto"/>
        <w:rPr>
          <w:rFonts w:ascii="Arial" w:hAnsi="Arial" w:cs="Arial"/>
        </w:rPr>
      </w:pPr>
      <w:r>
        <w:rPr>
          <w:rFonts w:ascii="Arial" w:hAnsi="Arial" w:cs="Arial"/>
        </w:rPr>
        <w:t>Child &amp; Adolescent Mental Health Services (CAMHS)</w:t>
      </w:r>
    </w:p>
    <w:p w:rsidR="00376D90" w:rsidRDefault="00376D90" w:rsidP="008B3671">
      <w:pPr>
        <w:spacing w:line="276" w:lineRule="auto"/>
        <w:rPr>
          <w:rFonts w:ascii="Arial" w:hAnsi="Arial" w:cs="Arial"/>
        </w:rPr>
      </w:pPr>
      <w:r>
        <w:rPr>
          <w:rFonts w:ascii="Arial" w:hAnsi="Arial" w:cs="Arial"/>
        </w:rPr>
        <w:t>Social Services</w:t>
      </w:r>
    </w:p>
    <w:p w:rsidR="00376D90" w:rsidRDefault="00376D90" w:rsidP="008B3671">
      <w:pPr>
        <w:spacing w:line="276" w:lineRule="auto"/>
        <w:rPr>
          <w:rFonts w:ascii="Arial" w:hAnsi="Arial" w:cs="Arial"/>
        </w:rPr>
      </w:pPr>
      <w:r>
        <w:rPr>
          <w:rFonts w:ascii="Arial" w:hAnsi="Arial" w:cs="Arial"/>
        </w:rPr>
        <w:t>EA Special education</w:t>
      </w:r>
    </w:p>
    <w:p w:rsidR="00376D90" w:rsidRDefault="00376D90" w:rsidP="008B3671">
      <w:pPr>
        <w:spacing w:line="276" w:lineRule="auto"/>
        <w:rPr>
          <w:rFonts w:ascii="Arial" w:hAnsi="Arial" w:cs="Arial"/>
        </w:rPr>
      </w:pPr>
      <w:r>
        <w:rPr>
          <w:rFonts w:ascii="Arial" w:hAnsi="Arial" w:cs="Arial"/>
        </w:rPr>
        <w:t xml:space="preserve">EA </w:t>
      </w:r>
      <w:r w:rsidR="00C20FEC">
        <w:rPr>
          <w:rFonts w:ascii="Arial" w:hAnsi="Arial" w:cs="Arial"/>
        </w:rPr>
        <w:t>Special</w:t>
      </w:r>
      <w:r>
        <w:rPr>
          <w:rFonts w:ascii="Arial" w:hAnsi="Arial" w:cs="Arial"/>
        </w:rPr>
        <w:t xml:space="preserve"> needs teacher adviser</w:t>
      </w:r>
    </w:p>
    <w:p w:rsidR="008B3671" w:rsidRPr="00687B05" w:rsidRDefault="00C20FEC" w:rsidP="008B3671">
      <w:pPr>
        <w:spacing w:line="276" w:lineRule="auto"/>
        <w:rPr>
          <w:rFonts w:ascii="Arial" w:hAnsi="Arial" w:cs="Arial"/>
        </w:rPr>
      </w:pPr>
      <w:r w:rsidRPr="00687B05">
        <w:rPr>
          <w:rFonts w:ascii="Arial" w:hAnsi="Arial" w:cs="Arial"/>
        </w:rPr>
        <w:t>New Life Counselling</w:t>
      </w:r>
    </w:p>
    <w:p w:rsidR="008B3671" w:rsidRPr="00687B05" w:rsidRDefault="00687B05" w:rsidP="008B3671">
      <w:pPr>
        <w:spacing w:line="360" w:lineRule="auto"/>
        <w:rPr>
          <w:rFonts w:ascii="Arial" w:hAnsi="Arial" w:cs="Arial"/>
        </w:rPr>
      </w:pPr>
      <w:r w:rsidRPr="00687B05">
        <w:rPr>
          <w:rFonts w:ascii="Arial" w:hAnsi="Arial" w:cs="Arial"/>
        </w:rPr>
        <w:t xml:space="preserve">EA </w:t>
      </w:r>
      <w:r w:rsidR="008B3671" w:rsidRPr="00687B05">
        <w:rPr>
          <w:rFonts w:ascii="Arial" w:hAnsi="Arial" w:cs="Arial"/>
        </w:rPr>
        <w:t>Transition Service</w:t>
      </w:r>
      <w:r w:rsidRPr="00687B05">
        <w:rPr>
          <w:rFonts w:ascii="Arial" w:hAnsi="Arial" w:cs="Arial"/>
        </w:rPr>
        <w:t xml:space="preserve"> and Transition officers</w:t>
      </w:r>
    </w:p>
    <w:p w:rsidR="008B3671" w:rsidRPr="00687B05" w:rsidRDefault="008B3671" w:rsidP="008B3671">
      <w:pPr>
        <w:spacing w:line="360" w:lineRule="auto"/>
        <w:rPr>
          <w:rFonts w:ascii="Arial" w:hAnsi="Arial" w:cs="Arial"/>
        </w:rPr>
      </w:pPr>
      <w:r w:rsidRPr="00687B05">
        <w:rPr>
          <w:rFonts w:ascii="Arial" w:hAnsi="Arial" w:cs="Arial"/>
        </w:rPr>
        <w:t>Dept of Health School Nurses</w:t>
      </w:r>
      <w:r w:rsidR="00687B05" w:rsidRPr="00687B05">
        <w:rPr>
          <w:rFonts w:ascii="Arial" w:hAnsi="Arial" w:cs="Arial"/>
        </w:rPr>
        <w:t>/Community Pediatrics</w:t>
      </w:r>
    </w:p>
    <w:p w:rsidR="008B3671" w:rsidRPr="00687B05" w:rsidRDefault="008B3671" w:rsidP="008B3671">
      <w:pPr>
        <w:spacing w:line="360" w:lineRule="auto"/>
        <w:rPr>
          <w:rFonts w:ascii="Arial" w:hAnsi="Arial" w:cs="Arial"/>
        </w:rPr>
      </w:pPr>
    </w:p>
    <w:p w:rsidR="00CB7102" w:rsidRPr="006F0A7E" w:rsidRDefault="006F0A7E" w:rsidP="008B3671">
      <w:pPr>
        <w:spacing w:line="360" w:lineRule="auto"/>
        <w:rPr>
          <w:rFonts w:ascii="Arial" w:hAnsi="Arial" w:cs="Arial"/>
        </w:rPr>
      </w:pPr>
      <w:r>
        <w:rPr>
          <w:rFonts w:ascii="Arial" w:hAnsi="Arial" w:cs="Arial"/>
        </w:rPr>
        <w:t>Under the E</w:t>
      </w:r>
      <w:r w:rsidR="008B3671">
        <w:rPr>
          <w:rFonts w:ascii="Arial" w:hAnsi="Arial" w:cs="Arial"/>
        </w:rPr>
        <w:t xml:space="preserve">ntitlement </w:t>
      </w:r>
      <w:r>
        <w:rPr>
          <w:rFonts w:ascii="Arial" w:hAnsi="Arial" w:cs="Arial"/>
        </w:rPr>
        <w:t>F</w:t>
      </w:r>
      <w:r w:rsidR="008B3671">
        <w:rPr>
          <w:rFonts w:ascii="Arial" w:hAnsi="Arial" w:cs="Arial"/>
        </w:rPr>
        <w:t>ramework where links are established with other schools,     FE Colleges and/or work placements, it is essential that all relevant information pertaining to pupils with SEN is communicated effectively, in order to ensure t</w:t>
      </w:r>
      <w:r w:rsidR="00CB7102">
        <w:rPr>
          <w:rFonts w:ascii="Arial" w:hAnsi="Arial" w:cs="Arial"/>
        </w:rPr>
        <w:t>he best outcomes for each pupil by</w:t>
      </w:r>
      <w:r w:rsidR="008B3671">
        <w:rPr>
          <w:rFonts w:ascii="Arial" w:hAnsi="Arial" w:cs="Arial"/>
        </w:rPr>
        <w:t xml:space="preserve"> Liaison teacher</w:t>
      </w:r>
      <w:r w:rsidR="00CB7102">
        <w:rPr>
          <w:rFonts w:ascii="Arial" w:hAnsi="Arial" w:cs="Arial"/>
        </w:rPr>
        <w:t xml:space="preserve"> for</w:t>
      </w:r>
      <w:r w:rsidR="008B3671">
        <w:rPr>
          <w:rFonts w:ascii="Arial" w:hAnsi="Arial" w:cs="Arial"/>
        </w:rPr>
        <w:t xml:space="preserve"> EF </w:t>
      </w:r>
      <w:r w:rsidR="00480F0D">
        <w:rPr>
          <w:rFonts w:ascii="Arial" w:hAnsi="Arial" w:cs="Arial"/>
        </w:rPr>
        <w:t>Mrs.</w:t>
      </w:r>
      <w:r w:rsidR="008B3671">
        <w:rPr>
          <w:rFonts w:ascii="Arial" w:hAnsi="Arial" w:cs="Arial"/>
        </w:rPr>
        <w:t xml:space="preserve"> G Haughey</w:t>
      </w:r>
      <w:r w:rsidR="00CB7102">
        <w:rPr>
          <w:rFonts w:ascii="Arial" w:hAnsi="Arial" w:cs="Arial"/>
        </w:rPr>
        <w:t>.</w:t>
      </w:r>
    </w:p>
    <w:p w:rsidR="00CB7102" w:rsidRDefault="00CB7102" w:rsidP="008B3671">
      <w:pPr>
        <w:spacing w:line="360" w:lineRule="auto"/>
        <w:rPr>
          <w:rFonts w:ascii="Arial" w:hAnsi="Arial" w:cs="Arial"/>
          <w:b/>
          <w:sz w:val="28"/>
          <w:szCs w:val="28"/>
        </w:rPr>
      </w:pPr>
    </w:p>
    <w:p w:rsidR="008B3671" w:rsidRDefault="008B3671" w:rsidP="008B3671">
      <w:pPr>
        <w:spacing w:line="360" w:lineRule="auto"/>
        <w:rPr>
          <w:rFonts w:ascii="Arial" w:hAnsi="Arial" w:cs="Arial"/>
          <w:b/>
          <w:sz w:val="28"/>
          <w:szCs w:val="28"/>
        </w:rPr>
      </w:pPr>
      <w:r w:rsidRPr="007D4BBE">
        <w:rPr>
          <w:rFonts w:ascii="Arial" w:hAnsi="Arial" w:cs="Arial"/>
          <w:b/>
          <w:sz w:val="28"/>
          <w:szCs w:val="28"/>
        </w:rPr>
        <w:t>Complaints</w:t>
      </w:r>
    </w:p>
    <w:p w:rsidR="008B3671" w:rsidRPr="00D1424D" w:rsidRDefault="008B3671" w:rsidP="008B3671">
      <w:pPr>
        <w:spacing w:line="360" w:lineRule="auto"/>
        <w:rPr>
          <w:rFonts w:ascii="Arial" w:hAnsi="Arial" w:cs="Arial"/>
          <w:b/>
          <w:sz w:val="28"/>
          <w:szCs w:val="28"/>
        </w:rPr>
      </w:pPr>
      <w:r w:rsidRPr="00DC03D0">
        <w:rPr>
          <w:rFonts w:ascii="Arial" w:hAnsi="Arial" w:cs="Arial"/>
        </w:rPr>
        <w:t>All co</w:t>
      </w:r>
      <w:r>
        <w:rPr>
          <w:rFonts w:ascii="Arial" w:hAnsi="Arial" w:cs="Arial"/>
        </w:rPr>
        <w:t>mplaints regarding SENs is</w:t>
      </w:r>
      <w:r w:rsidRPr="00DC03D0">
        <w:rPr>
          <w:rFonts w:ascii="Arial" w:hAnsi="Arial" w:cs="Arial"/>
        </w:rPr>
        <w:t xml:space="preserve"> dealt with in line with </w:t>
      </w:r>
      <w:r w:rsidR="00480F0D">
        <w:rPr>
          <w:rFonts w:ascii="Arial" w:hAnsi="Arial" w:cs="Arial"/>
        </w:rPr>
        <w:t>Holy Trinity College’s</w:t>
      </w:r>
      <w:r w:rsidRPr="00DC03D0">
        <w:rPr>
          <w:rFonts w:ascii="Arial" w:hAnsi="Arial" w:cs="Arial"/>
        </w:rPr>
        <w:t xml:space="preserve"> existing complaints procedures.</w:t>
      </w:r>
    </w:p>
    <w:p w:rsidR="008B3671" w:rsidRPr="00DC03D0" w:rsidRDefault="008B3671" w:rsidP="008B3671">
      <w:pPr>
        <w:spacing w:line="360" w:lineRule="auto"/>
        <w:rPr>
          <w:rFonts w:ascii="Arial" w:hAnsi="Arial" w:cs="Arial"/>
        </w:rPr>
      </w:pPr>
    </w:p>
    <w:p w:rsidR="008B3671" w:rsidRPr="007D4BBE" w:rsidRDefault="008B3671" w:rsidP="008B3671">
      <w:pPr>
        <w:spacing w:line="360" w:lineRule="auto"/>
        <w:rPr>
          <w:rFonts w:ascii="Arial" w:hAnsi="Arial" w:cs="Arial"/>
          <w:b/>
          <w:sz w:val="28"/>
          <w:szCs w:val="28"/>
        </w:rPr>
      </w:pPr>
      <w:r w:rsidRPr="007D4BBE">
        <w:rPr>
          <w:rFonts w:ascii="Arial" w:hAnsi="Arial" w:cs="Arial"/>
          <w:b/>
          <w:sz w:val="28"/>
          <w:szCs w:val="28"/>
        </w:rPr>
        <w:t>SEN Advice and Information Service</w:t>
      </w:r>
    </w:p>
    <w:p w:rsidR="008B3671" w:rsidRPr="00DC03D0" w:rsidRDefault="00376D90" w:rsidP="008B3671">
      <w:pPr>
        <w:spacing w:line="360" w:lineRule="auto"/>
        <w:rPr>
          <w:rFonts w:ascii="Arial" w:hAnsi="Arial" w:cs="Arial"/>
        </w:rPr>
      </w:pPr>
      <w:r>
        <w:rPr>
          <w:rFonts w:ascii="Arial" w:hAnsi="Arial" w:cs="Arial"/>
        </w:rPr>
        <w:t>A</w:t>
      </w:r>
      <w:r w:rsidR="008B3671" w:rsidRPr="00DC03D0">
        <w:rPr>
          <w:rFonts w:ascii="Arial" w:hAnsi="Arial" w:cs="Arial"/>
        </w:rPr>
        <w:t>n SEN Advice and Information Service to provide support in relation to children</w:t>
      </w:r>
      <w:r>
        <w:rPr>
          <w:rFonts w:ascii="Arial" w:hAnsi="Arial" w:cs="Arial"/>
        </w:rPr>
        <w:t xml:space="preserve"> with Special Educational Needs can be accessed by telephoning Special Educational needs advice and information service at </w:t>
      </w:r>
      <w:r w:rsidR="00077C24" w:rsidRPr="00077C24">
        <w:rPr>
          <w:rFonts w:ascii="Arial" w:hAnsi="Arial" w:cs="Arial"/>
          <w:b/>
        </w:rPr>
        <w:t>#</w:t>
      </w:r>
      <w:r w:rsidRPr="00077C24">
        <w:rPr>
          <w:rFonts w:ascii="Arial" w:hAnsi="Arial" w:cs="Arial"/>
          <w:b/>
        </w:rPr>
        <w:t>028 37415355</w:t>
      </w:r>
    </w:p>
    <w:p w:rsidR="008B3671" w:rsidRPr="00DC03D0" w:rsidRDefault="00376D90" w:rsidP="008B3671">
      <w:pPr>
        <w:spacing w:line="360" w:lineRule="auto"/>
        <w:rPr>
          <w:rFonts w:ascii="Arial" w:hAnsi="Arial" w:cs="Arial"/>
        </w:rPr>
      </w:pPr>
      <w:r>
        <w:rPr>
          <w:rFonts w:ascii="Arial" w:hAnsi="Arial" w:cs="Arial"/>
        </w:rPr>
        <w:t>Further d</w:t>
      </w:r>
      <w:r w:rsidR="008B3671" w:rsidRPr="00DC03D0">
        <w:rPr>
          <w:rFonts w:ascii="Arial" w:hAnsi="Arial" w:cs="Arial"/>
        </w:rPr>
        <w:t xml:space="preserve">etails of </w:t>
      </w:r>
      <w:r w:rsidR="00480F0D">
        <w:rPr>
          <w:rFonts w:ascii="Arial" w:hAnsi="Arial" w:cs="Arial"/>
        </w:rPr>
        <w:t xml:space="preserve">this service can be found </w:t>
      </w:r>
      <w:r>
        <w:rPr>
          <w:rFonts w:ascii="Arial" w:hAnsi="Arial" w:cs="Arial"/>
        </w:rPr>
        <w:t>on the</w:t>
      </w:r>
      <w:r w:rsidR="00257550">
        <w:rPr>
          <w:rFonts w:ascii="Arial" w:hAnsi="Arial" w:cs="Arial"/>
        </w:rPr>
        <w:t xml:space="preserve"> </w:t>
      </w:r>
      <w:r w:rsidR="00480F0D">
        <w:rPr>
          <w:rFonts w:ascii="Arial" w:hAnsi="Arial" w:cs="Arial"/>
        </w:rPr>
        <w:t>E.A</w:t>
      </w:r>
      <w:r w:rsidR="008B3671" w:rsidRPr="00DC03D0">
        <w:rPr>
          <w:rFonts w:ascii="Arial" w:hAnsi="Arial" w:cs="Arial"/>
        </w:rPr>
        <w:t xml:space="preserve"> website.</w:t>
      </w:r>
      <w:r>
        <w:rPr>
          <w:rFonts w:ascii="Arial" w:hAnsi="Arial" w:cs="Arial"/>
        </w:rPr>
        <w:t xml:space="preserve"> www.eani.org.uk/specialeducation</w:t>
      </w:r>
    </w:p>
    <w:p w:rsidR="008B3671" w:rsidRPr="00480F0D" w:rsidRDefault="008B3671" w:rsidP="008B3671">
      <w:pPr>
        <w:spacing w:line="360" w:lineRule="auto"/>
        <w:rPr>
          <w:rFonts w:ascii="Arial" w:hAnsi="Arial" w:cs="Arial"/>
        </w:rPr>
      </w:pPr>
      <w:r w:rsidRPr="00DC03D0">
        <w:rPr>
          <w:rFonts w:ascii="Arial" w:hAnsi="Arial" w:cs="Arial"/>
        </w:rPr>
        <w:tab/>
      </w:r>
    </w:p>
    <w:p w:rsidR="008B3671" w:rsidRDefault="008B3671" w:rsidP="008B3671">
      <w:pPr>
        <w:spacing w:line="360" w:lineRule="auto"/>
        <w:rPr>
          <w:rFonts w:ascii="Arial" w:hAnsi="Arial" w:cs="Arial"/>
          <w:b/>
          <w:sz w:val="28"/>
          <w:szCs w:val="28"/>
        </w:rPr>
      </w:pPr>
      <w:r w:rsidRPr="007D4BBE">
        <w:rPr>
          <w:rFonts w:ascii="Arial" w:hAnsi="Arial" w:cs="Arial"/>
          <w:b/>
          <w:sz w:val="28"/>
          <w:szCs w:val="28"/>
        </w:rPr>
        <w:t>Dispute Avoidance and Resolution Service (DARS)</w:t>
      </w:r>
    </w:p>
    <w:p w:rsidR="008B3671" w:rsidRPr="00DC03D0" w:rsidRDefault="008B3671" w:rsidP="008B3671">
      <w:pPr>
        <w:spacing w:line="360" w:lineRule="auto"/>
        <w:rPr>
          <w:rFonts w:ascii="Arial" w:hAnsi="Arial" w:cs="Arial"/>
        </w:rPr>
      </w:pPr>
      <w:r w:rsidRPr="00DC03D0">
        <w:rPr>
          <w:rFonts w:ascii="Arial" w:hAnsi="Arial" w:cs="Arial"/>
        </w:rPr>
        <w:t>DARS was established in September 2005 as part of the implementation of the Special Needs and Disability Order (SENDO).  It aims to provide an independent, confidential forum to resolve or reduce the areas of disagreement between parents and sc</w:t>
      </w:r>
      <w:r w:rsidR="00D021E7">
        <w:rPr>
          <w:rFonts w:ascii="Arial" w:hAnsi="Arial" w:cs="Arial"/>
        </w:rPr>
        <w:t>hools/Boards of Governors or E.A.’</w:t>
      </w:r>
      <w:r w:rsidRPr="00DC03D0">
        <w:rPr>
          <w:rFonts w:ascii="Arial" w:hAnsi="Arial" w:cs="Arial"/>
        </w:rPr>
        <w:t>s for pupils who are on the Code of Practice, in relation to special educational provision.  Where interested parties have made an attempt to resolve a disagreement and this has been unsuccessful, a referral may be made to DARS.</w:t>
      </w:r>
    </w:p>
    <w:p w:rsidR="008B3671" w:rsidRPr="00DC03D0" w:rsidRDefault="008B3671" w:rsidP="008B3671">
      <w:pPr>
        <w:spacing w:line="360" w:lineRule="auto"/>
        <w:rPr>
          <w:rFonts w:ascii="Arial" w:hAnsi="Arial" w:cs="Arial"/>
        </w:rPr>
      </w:pPr>
    </w:p>
    <w:p w:rsidR="008B3671" w:rsidRPr="00DC03D0" w:rsidRDefault="008B3671" w:rsidP="008B3671">
      <w:pPr>
        <w:spacing w:line="360" w:lineRule="auto"/>
        <w:rPr>
          <w:rFonts w:ascii="Arial" w:hAnsi="Arial" w:cs="Arial"/>
        </w:rPr>
      </w:pPr>
      <w:r w:rsidRPr="00DC03D0">
        <w:rPr>
          <w:rFonts w:ascii="Arial" w:hAnsi="Arial" w:cs="Arial"/>
        </w:rPr>
        <w:lastRenderedPageBreak/>
        <w:t>Members of the DARS team will facilitate the possible resolution of disagreements (in a separate venue from home or school) but do not have the authority to resolve a dispute.  DARS is separate and independent from Special Education Section.</w:t>
      </w:r>
    </w:p>
    <w:p w:rsidR="008B3671" w:rsidRPr="00DC03D0" w:rsidRDefault="008B3671" w:rsidP="008B3671">
      <w:pPr>
        <w:spacing w:line="360" w:lineRule="auto"/>
        <w:rPr>
          <w:rFonts w:ascii="Arial" w:hAnsi="Arial" w:cs="Arial"/>
        </w:rPr>
      </w:pPr>
    </w:p>
    <w:p w:rsidR="008B3671" w:rsidRPr="00DC03D0" w:rsidRDefault="008B3671" w:rsidP="008B3671">
      <w:pPr>
        <w:spacing w:line="360" w:lineRule="auto"/>
        <w:rPr>
          <w:rFonts w:ascii="Arial" w:hAnsi="Arial" w:cs="Arial"/>
        </w:rPr>
      </w:pPr>
      <w:r w:rsidRPr="00DC03D0">
        <w:rPr>
          <w:rFonts w:ascii="Arial" w:hAnsi="Arial" w:cs="Arial"/>
        </w:rPr>
        <w:t xml:space="preserve">Involvement with DARS will not affect the right of appeal to the Special Educational Needs and Disability Tribunal (SENDIST).  Parents/Guardians may contact this service directly. </w:t>
      </w:r>
    </w:p>
    <w:p w:rsidR="00280DEC" w:rsidRDefault="00280DEC" w:rsidP="008B3671">
      <w:pPr>
        <w:spacing w:line="360" w:lineRule="auto"/>
        <w:rPr>
          <w:rFonts w:ascii="Arial" w:hAnsi="Arial" w:cs="Arial"/>
          <w:b/>
          <w:sz w:val="28"/>
          <w:szCs w:val="28"/>
        </w:rPr>
      </w:pPr>
    </w:p>
    <w:p w:rsidR="008B3671" w:rsidRDefault="008B3671" w:rsidP="008B3671">
      <w:pPr>
        <w:spacing w:line="360" w:lineRule="auto"/>
        <w:rPr>
          <w:rFonts w:ascii="Arial" w:hAnsi="Arial" w:cs="Arial"/>
          <w:b/>
          <w:sz w:val="28"/>
          <w:szCs w:val="28"/>
        </w:rPr>
      </w:pPr>
      <w:r w:rsidRPr="007D4BBE">
        <w:rPr>
          <w:rFonts w:ascii="Arial" w:hAnsi="Arial" w:cs="Arial"/>
          <w:b/>
          <w:sz w:val="28"/>
          <w:szCs w:val="28"/>
        </w:rPr>
        <w:t>Special Educational Needs and Disability Tribunal (SENDIST)</w:t>
      </w:r>
    </w:p>
    <w:p w:rsidR="008B3671" w:rsidRDefault="008B3671" w:rsidP="008B3671">
      <w:pPr>
        <w:spacing w:line="360" w:lineRule="auto"/>
        <w:rPr>
          <w:rFonts w:ascii="Arial" w:hAnsi="Arial" w:cs="Arial"/>
        </w:rPr>
      </w:pPr>
      <w:r w:rsidRPr="00DC03D0">
        <w:rPr>
          <w:rFonts w:ascii="Arial" w:hAnsi="Arial" w:cs="Arial"/>
        </w:rPr>
        <w:t>Where agreement cannot be reac</w:t>
      </w:r>
      <w:r w:rsidR="00D021E7">
        <w:rPr>
          <w:rFonts w:ascii="Arial" w:hAnsi="Arial" w:cs="Arial"/>
        </w:rPr>
        <w:t>hed between a parent and the E.A</w:t>
      </w:r>
      <w:r w:rsidRPr="00DC03D0">
        <w:rPr>
          <w:rFonts w:ascii="Arial" w:hAnsi="Arial" w:cs="Arial"/>
        </w:rPr>
        <w:t xml:space="preserve"> with regard to a child’s special educational needs, legislation gives the right of appeal to the Special Educational Needs and Disability Tribunal (SENDIST).  This body considers parents’ appeals against decisions </w:t>
      </w:r>
      <w:r w:rsidR="00D021E7">
        <w:rPr>
          <w:rFonts w:ascii="Arial" w:hAnsi="Arial" w:cs="Arial"/>
        </w:rPr>
        <w:t xml:space="preserve">of </w:t>
      </w:r>
      <w:r w:rsidR="00097963">
        <w:rPr>
          <w:rFonts w:ascii="Arial" w:hAnsi="Arial" w:cs="Arial"/>
        </w:rPr>
        <w:t>EA</w:t>
      </w:r>
      <w:r w:rsidRPr="00DC03D0">
        <w:rPr>
          <w:rFonts w:ascii="Arial" w:hAnsi="Arial" w:cs="Arial"/>
        </w:rPr>
        <w:t xml:space="preserve"> and also deals with claims of disability discrimination in schools.</w:t>
      </w:r>
    </w:p>
    <w:p w:rsidR="008B3671" w:rsidRDefault="008B3671" w:rsidP="008B3671">
      <w:pPr>
        <w:spacing w:line="360" w:lineRule="auto"/>
        <w:rPr>
          <w:rFonts w:ascii="Arial" w:hAnsi="Arial" w:cs="Arial"/>
        </w:rPr>
      </w:pPr>
      <w:r>
        <w:rPr>
          <w:rFonts w:ascii="Arial" w:hAnsi="Arial" w:cs="Arial"/>
        </w:rPr>
        <w:tab/>
      </w:r>
    </w:p>
    <w:p w:rsidR="008B3671" w:rsidRDefault="008B3671" w:rsidP="008B3671">
      <w:pPr>
        <w:spacing w:line="360" w:lineRule="auto"/>
        <w:rPr>
          <w:rFonts w:ascii="Arial" w:hAnsi="Arial" w:cs="Arial"/>
          <w:b/>
          <w:sz w:val="28"/>
          <w:szCs w:val="28"/>
        </w:rPr>
      </w:pPr>
      <w:r w:rsidRPr="007D4BBE">
        <w:rPr>
          <w:rFonts w:ascii="Arial" w:hAnsi="Arial" w:cs="Arial"/>
          <w:b/>
          <w:sz w:val="28"/>
          <w:szCs w:val="28"/>
        </w:rPr>
        <w:t>Monitoring and Evaluating the Policy</w:t>
      </w:r>
    </w:p>
    <w:p w:rsidR="008B3671" w:rsidRPr="00687B05" w:rsidRDefault="00D021E7" w:rsidP="008B3671">
      <w:pPr>
        <w:spacing w:line="360" w:lineRule="auto"/>
        <w:rPr>
          <w:rFonts w:ascii="Arial" w:hAnsi="Arial" w:cs="Arial"/>
        </w:rPr>
      </w:pPr>
      <w:r w:rsidRPr="00687B05">
        <w:rPr>
          <w:rFonts w:ascii="Arial" w:hAnsi="Arial" w:cs="Arial"/>
        </w:rPr>
        <w:t xml:space="preserve">Our policy is </w:t>
      </w:r>
      <w:r w:rsidR="00687B05">
        <w:rPr>
          <w:rFonts w:ascii="Arial" w:hAnsi="Arial" w:cs="Arial"/>
        </w:rPr>
        <w:t xml:space="preserve">to be </w:t>
      </w:r>
      <w:r w:rsidRPr="00687B05">
        <w:rPr>
          <w:rFonts w:ascii="Arial" w:hAnsi="Arial" w:cs="Arial"/>
        </w:rPr>
        <w:t>reviewed annually and in light of any changes in legislation or practice</w:t>
      </w:r>
      <w:r w:rsidR="00687B05" w:rsidRPr="00687B05">
        <w:rPr>
          <w:rFonts w:ascii="Arial" w:hAnsi="Arial" w:cs="Arial"/>
        </w:rPr>
        <w:t>.</w:t>
      </w:r>
      <w:r w:rsidRPr="00687B05">
        <w:rPr>
          <w:rFonts w:ascii="Arial" w:hAnsi="Arial" w:cs="Arial"/>
        </w:rPr>
        <w:t xml:space="preserve"> </w:t>
      </w:r>
    </w:p>
    <w:p w:rsidR="008B3671" w:rsidRDefault="008B3671" w:rsidP="008B3671">
      <w:pPr>
        <w:spacing w:line="360" w:lineRule="auto"/>
        <w:rPr>
          <w:rFonts w:ascii="Arial" w:hAnsi="Arial" w:cs="Arial"/>
        </w:rPr>
      </w:pPr>
    </w:p>
    <w:p w:rsidR="006F0A7E" w:rsidRDefault="006F0A7E" w:rsidP="008B3671">
      <w:pPr>
        <w:spacing w:line="360" w:lineRule="auto"/>
        <w:rPr>
          <w:rFonts w:ascii="Arial" w:hAnsi="Arial" w:cs="Arial"/>
        </w:rPr>
      </w:pPr>
    </w:p>
    <w:p w:rsidR="006F0A7E" w:rsidRDefault="006F0A7E" w:rsidP="008B3671">
      <w:pPr>
        <w:spacing w:line="360" w:lineRule="auto"/>
        <w:rPr>
          <w:rFonts w:ascii="Arial" w:hAnsi="Arial" w:cs="Arial"/>
        </w:rPr>
      </w:pPr>
    </w:p>
    <w:p w:rsidR="006F0A7E" w:rsidRDefault="006F0A7E" w:rsidP="008B3671">
      <w:pPr>
        <w:spacing w:line="360" w:lineRule="auto"/>
        <w:rPr>
          <w:rFonts w:ascii="Arial" w:hAnsi="Arial" w:cs="Arial"/>
        </w:rPr>
      </w:pPr>
    </w:p>
    <w:p w:rsidR="006F0A7E" w:rsidRDefault="006F0A7E" w:rsidP="008B3671">
      <w:pPr>
        <w:spacing w:line="360" w:lineRule="auto"/>
        <w:rPr>
          <w:rFonts w:ascii="Arial" w:hAnsi="Arial" w:cs="Arial"/>
        </w:rPr>
      </w:pPr>
    </w:p>
    <w:p w:rsidR="006F0A7E" w:rsidRDefault="006F0A7E" w:rsidP="008B3671">
      <w:pPr>
        <w:spacing w:line="360" w:lineRule="auto"/>
        <w:rPr>
          <w:rFonts w:ascii="Arial" w:hAnsi="Arial" w:cs="Arial"/>
        </w:rPr>
      </w:pPr>
    </w:p>
    <w:p w:rsidR="006F0A7E" w:rsidRDefault="006F0A7E" w:rsidP="008B3671">
      <w:pPr>
        <w:spacing w:line="360" w:lineRule="auto"/>
        <w:rPr>
          <w:rFonts w:ascii="Arial" w:hAnsi="Arial" w:cs="Arial"/>
        </w:rPr>
      </w:pPr>
    </w:p>
    <w:p w:rsidR="006F0A7E" w:rsidRDefault="006F0A7E" w:rsidP="008B3671">
      <w:pPr>
        <w:spacing w:line="360" w:lineRule="auto"/>
        <w:rPr>
          <w:rFonts w:ascii="Arial" w:hAnsi="Arial" w:cs="Arial"/>
        </w:rPr>
      </w:pPr>
    </w:p>
    <w:p w:rsidR="006F0A7E" w:rsidRDefault="006F0A7E" w:rsidP="008B3671">
      <w:pPr>
        <w:spacing w:line="360" w:lineRule="auto"/>
        <w:rPr>
          <w:rFonts w:ascii="Arial" w:hAnsi="Arial" w:cs="Arial"/>
        </w:rPr>
      </w:pPr>
    </w:p>
    <w:p w:rsidR="006F0A7E" w:rsidRDefault="006F0A7E" w:rsidP="008B3671">
      <w:pPr>
        <w:spacing w:line="360" w:lineRule="auto"/>
        <w:rPr>
          <w:rFonts w:ascii="Arial" w:hAnsi="Arial" w:cs="Arial"/>
        </w:rPr>
      </w:pPr>
    </w:p>
    <w:p w:rsidR="006F0A7E" w:rsidRDefault="006F0A7E" w:rsidP="008B3671">
      <w:pPr>
        <w:spacing w:line="360" w:lineRule="auto"/>
        <w:rPr>
          <w:rFonts w:ascii="Arial" w:hAnsi="Arial" w:cs="Arial"/>
        </w:rPr>
      </w:pPr>
    </w:p>
    <w:p w:rsidR="006F0A7E" w:rsidRDefault="006F0A7E" w:rsidP="008B3671">
      <w:pPr>
        <w:spacing w:line="360" w:lineRule="auto"/>
        <w:rPr>
          <w:rFonts w:ascii="Arial" w:hAnsi="Arial" w:cs="Arial"/>
        </w:rPr>
      </w:pPr>
    </w:p>
    <w:p w:rsidR="006F0A7E" w:rsidRDefault="006F0A7E" w:rsidP="008B3671">
      <w:pPr>
        <w:spacing w:line="360" w:lineRule="auto"/>
        <w:rPr>
          <w:rFonts w:ascii="Arial" w:hAnsi="Arial" w:cs="Arial"/>
        </w:rPr>
      </w:pPr>
    </w:p>
    <w:p w:rsidR="006F0A7E" w:rsidRDefault="006F0A7E" w:rsidP="008B3671">
      <w:pPr>
        <w:spacing w:line="360" w:lineRule="auto"/>
        <w:rPr>
          <w:rFonts w:ascii="Arial" w:hAnsi="Arial" w:cs="Arial"/>
        </w:rPr>
      </w:pPr>
    </w:p>
    <w:p w:rsidR="008B3671" w:rsidRDefault="008B3671">
      <w:pPr>
        <w:rPr>
          <w:rFonts w:ascii="Arial" w:hAnsi="Arial" w:cs="Arial"/>
        </w:rPr>
      </w:pPr>
    </w:p>
    <w:p w:rsidR="008B3671" w:rsidRDefault="008B3671">
      <w:pPr>
        <w:rPr>
          <w:rFonts w:ascii="Arial" w:hAnsi="Arial" w:cs="Arial"/>
        </w:rPr>
      </w:pPr>
    </w:p>
    <w:p w:rsidR="007E781C" w:rsidRDefault="007E781C" w:rsidP="00173215">
      <w:pPr>
        <w:jc w:val="center"/>
        <w:rPr>
          <w:rFonts w:ascii="Arial" w:hAnsi="Arial" w:cs="Arial"/>
          <w:b/>
          <w:sz w:val="28"/>
          <w:szCs w:val="28"/>
        </w:rPr>
      </w:pPr>
    </w:p>
    <w:p w:rsidR="008B3671" w:rsidRPr="00173215" w:rsidRDefault="00173215" w:rsidP="00173215">
      <w:pPr>
        <w:jc w:val="center"/>
        <w:rPr>
          <w:rFonts w:ascii="Arial" w:hAnsi="Arial" w:cs="Arial"/>
          <w:b/>
          <w:sz w:val="28"/>
          <w:szCs w:val="28"/>
        </w:rPr>
      </w:pPr>
      <w:r w:rsidRPr="00173215">
        <w:rPr>
          <w:rFonts w:ascii="Arial" w:hAnsi="Arial" w:cs="Arial"/>
          <w:b/>
          <w:sz w:val="28"/>
          <w:szCs w:val="28"/>
        </w:rPr>
        <w:t>Appendices</w:t>
      </w:r>
    </w:p>
    <w:p w:rsidR="00547628" w:rsidRDefault="00547628">
      <w:pPr>
        <w:rPr>
          <w:rFonts w:ascii="Arial" w:hAnsi="Arial" w:cs="Arial"/>
        </w:rPr>
      </w:pPr>
    </w:p>
    <w:p w:rsidR="007E781C" w:rsidRDefault="007E781C">
      <w:pPr>
        <w:rPr>
          <w:rFonts w:ascii="Arial" w:hAnsi="Arial" w:cs="Arial"/>
        </w:rPr>
      </w:pPr>
    </w:p>
    <w:p w:rsidR="007E781C" w:rsidRDefault="007E781C">
      <w:pPr>
        <w:rPr>
          <w:rFonts w:ascii="Arial" w:hAnsi="Arial" w:cs="Arial"/>
        </w:rPr>
      </w:pPr>
    </w:p>
    <w:p w:rsidR="00547628" w:rsidRDefault="00547628" w:rsidP="007E781C">
      <w:pPr>
        <w:pStyle w:val="ListParagraph"/>
        <w:numPr>
          <w:ilvl w:val="0"/>
          <w:numId w:val="42"/>
        </w:numPr>
        <w:spacing w:line="480" w:lineRule="auto"/>
        <w:ind w:left="714" w:hanging="357"/>
        <w:rPr>
          <w:rFonts w:ascii="Arial" w:hAnsi="Arial" w:cs="Arial"/>
        </w:rPr>
      </w:pPr>
      <w:r>
        <w:rPr>
          <w:rFonts w:ascii="Arial" w:hAnsi="Arial" w:cs="Arial"/>
        </w:rPr>
        <w:t>Holy Trinity College teacher referral</w:t>
      </w:r>
    </w:p>
    <w:p w:rsidR="00547628" w:rsidRDefault="00547628" w:rsidP="007E781C">
      <w:pPr>
        <w:pStyle w:val="ListParagraph"/>
        <w:numPr>
          <w:ilvl w:val="0"/>
          <w:numId w:val="42"/>
        </w:numPr>
        <w:spacing w:line="480" w:lineRule="auto"/>
        <w:ind w:left="714" w:hanging="357"/>
        <w:rPr>
          <w:rFonts w:ascii="Arial" w:hAnsi="Arial" w:cs="Arial"/>
        </w:rPr>
      </w:pPr>
      <w:r>
        <w:rPr>
          <w:rFonts w:ascii="Arial" w:hAnsi="Arial" w:cs="Arial"/>
        </w:rPr>
        <w:t>Referral procedure</w:t>
      </w:r>
    </w:p>
    <w:p w:rsidR="00547628" w:rsidRDefault="00547628" w:rsidP="007E781C">
      <w:pPr>
        <w:pStyle w:val="ListParagraph"/>
        <w:numPr>
          <w:ilvl w:val="0"/>
          <w:numId w:val="42"/>
        </w:numPr>
        <w:spacing w:line="480" w:lineRule="auto"/>
        <w:ind w:left="714" w:hanging="357"/>
        <w:rPr>
          <w:rFonts w:ascii="Arial" w:hAnsi="Arial" w:cs="Arial"/>
        </w:rPr>
      </w:pPr>
      <w:r>
        <w:rPr>
          <w:rFonts w:ascii="Arial" w:hAnsi="Arial" w:cs="Arial"/>
        </w:rPr>
        <w:t>Action Plan stage 1</w:t>
      </w:r>
    </w:p>
    <w:p w:rsidR="00547628" w:rsidRDefault="00547628" w:rsidP="007E781C">
      <w:pPr>
        <w:pStyle w:val="ListParagraph"/>
        <w:numPr>
          <w:ilvl w:val="0"/>
          <w:numId w:val="42"/>
        </w:numPr>
        <w:spacing w:line="480" w:lineRule="auto"/>
        <w:ind w:left="714" w:hanging="357"/>
        <w:rPr>
          <w:rFonts w:ascii="Arial" w:hAnsi="Arial" w:cs="Arial"/>
        </w:rPr>
      </w:pPr>
      <w:r>
        <w:rPr>
          <w:rFonts w:ascii="Arial" w:hAnsi="Arial" w:cs="Arial"/>
        </w:rPr>
        <w:t xml:space="preserve">Action plan stage </w:t>
      </w:r>
      <w:r w:rsidR="00020E84">
        <w:rPr>
          <w:rFonts w:ascii="Arial" w:hAnsi="Arial" w:cs="Arial"/>
        </w:rPr>
        <w:t>1- 2</w:t>
      </w:r>
    </w:p>
    <w:p w:rsidR="00F72D53" w:rsidRDefault="00F72D53" w:rsidP="007E781C">
      <w:pPr>
        <w:pStyle w:val="ListParagraph"/>
        <w:numPr>
          <w:ilvl w:val="0"/>
          <w:numId w:val="42"/>
        </w:numPr>
        <w:spacing w:line="480" w:lineRule="auto"/>
        <w:ind w:left="714" w:hanging="357"/>
        <w:rPr>
          <w:rFonts w:ascii="Arial" w:hAnsi="Arial" w:cs="Arial"/>
        </w:rPr>
      </w:pPr>
      <w:r>
        <w:rPr>
          <w:rFonts w:ascii="Arial" w:hAnsi="Arial" w:cs="Arial"/>
        </w:rPr>
        <w:t>Access arrangements guidance</w:t>
      </w:r>
    </w:p>
    <w:p w:rsidR="00B15105" w:rsidRDefault="00840334" w:rsidP="007E781C">
      <w:pPr>
        <w:pStyle w:val="ListParagraph"/>
        <w:numPr>
          <w:ilvl w:val="0"/>
          <w:numId w:val="42"/>
        </w:numPr>
        <w:spacing w:line="480" w:lineRule="auto"/>
        <w:ind w:left="714" w:hanging="357"/>
        <w:rPr>
          <w:rFonts w:ascii="Arial" w:hAnsi="Arial" w:cs="Arial"/>
        </w:rPr>
      </w:pPr>
      <w:r>
        <w:rPr>
          <w:rFonts w:ascii="Arial" w:hAnsi="Arial" w:cs="Arial"/>
        </w:rPr>
        <w:t>Assistive technology/Use of equipment agreement</w:t>
      </w:r>
    </w:p>
    <w:p w:rsidR="00840334" w:rsidRPr="00547628" w:rsidRDefault="00374FD7" w:rsidP="007E781C">
      <w:pPr>
        <w:pStyle w:val="ListParagraph"/>
        <w:numPr>
          <w:ilvl w:val="0"/>
          <w:numId w:val="42"/>
        </w:numPr>
        <w:spacing w:line="480" w:lineRule="auto"/>
        <w:ind w:left="714" w:hanging="357"/>
        <w:rPr>
          <w:rFonts w:ascii="Arial" w:hAnsi="Arial" w:cs="Arial"/>
        </w:rPr>
      </w:pPr>
      <w:r>
        <w:rPr>
          <w:rFonts w:ascii="Arial" w:hAnsi="Arial" w:cs="Arial"/>
        </w:rPr>
        <w:t>Assistive</w:t>
      </w:r>
      <w:r w:rsidR="00840334">
        <w:rPr>
          <w:rFonts w:ascii="Arial" w:hAnsi="Arial" w:cs="Arial"/>
        </w:rPr>
        <w:t xml:space="preserve"> technology policy (to be drawn up)</w:t>
      </w:r>
    </w:p>
    <w:p w:rsidR="008B3671" w:rsidRDefault="008B3671" w:rsidP="007E781C">
      <w:pPr>
        <w:spacing w:line="360" w:lineRule="auto"/>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Default="00991F7E">
      <w:pPr>
        <w:rPr>
          <w:rFonts w:ascii="Arial" w:hAnsi="Arial" w:cs="Arial"/>
        </w:rPr>
      </w:pPr>
    </w:p>
    <w:p w:rsidR="00991F7E" w:rsidRPr="00991F7E" w:rsidRDefault="00991F7E" w:rsidP="00991F7E">
      <w:pPr>
        <w:tabs>
          <w:tab w:val="left" w:pos="1390"/>
        </w:tabs>
        <w:spacing w:after="200" w:line="276" w:lineRule="auto"/>
        <w:jc w:val="center"/>
        <w:rPr>
          <w:rFonts w:asciiTheme="minorHAnsi" w:eastAsiaTheme="minorHAnsi" w:hAnsiTheme="minorHAnsi" w:cstheme="minorBidi"/>
          <w:b/>
          <w:sz w:val="22"/>
          <w:szCs w:val="22"/>
          <w:lang w:val="en-GB"/>
        </w:rPr>
      </w:pPr>
      <w:r>
        <w:rPr>
          <w:rFonts w:asciiTheme="minorHAnsi" w:eastAsiaTheme="minorHAnsi" w:hAnsiTheme="minorHAnsi" w:cstheme="minorBidi"/>
          <w:b/>
          <w:sz w:val="36"/>
          <w:szCs w:val="36"/>
          <w:lang w:val="en-GB"/>
        </w:rPr>
        <w:lastRenderedPageBreak/>
        <w:t xml:space="preserve">Appendix 1: </w:t>
      </w:r>
      <w:r w:rsidRPr="00991F7E">
        <w:rPr>
          <w:rFonts w:asciiTheme="minorHAnsi" w:eastAsiaTheme="minorHAnsi" w:hAnsiTheme="minorHAnsi" w:cstheme="minorBidi"/>
          <w:b/>
          <w:sz w:val="36"/>
          <w:szCs w:val="36"/>
          <w:lang w:val="en-GB"/>
        </w:rPr>
        <w:t>HOLY TRINITY COLLEGE TEACHER REFERRAL</w:t>
      </w:r>
    </w:p>
    <w:p w:rsidR="00991F7E" w:rsidRPr="00991F7E" w:rsidRDefault="00991F7E" w:rsidP="00991F7E">
      <w:pPr>
        <w:tabs>
          <w:tab w:val="left" w:pos="3215"/>
          <w:tab w:val="left" w:pos="5944"/>
        </w:tabs>
        <w:spacing w:after="200" w:line="276" w:lineRule="auto"/>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4384" behindDoc="0" locked="0" layoutInCell="1" allowOverlap="1" wp14:anchorId="62A1B12B" wp14:editId="7016A100">
                <wp:simplePos x="0" y="0"/>
                <wp:positionH relativeFrom="column">
                  <wp:posOffset>4305935</wp:posOffset>
                </wp:positionH>
                <wp:positionV relativeFrom="paragraph">
                  <wp:posOffset>154940</wp:posOffset>
                </wp:positionV>
                <wp:extent cx="153035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1530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5A2BE3D" id="Straight Connector 1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05pt,12.2pt" to="459.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" strokecolor="#4a7ebb"/>
            </w:pict>
          </mc:Fallback>
        </mc:AlternateContent>
      </w: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2336" behindDoc="0" locked="0" layoutInCell="1" allowOverlap="1" wp14:anchorId="2F2B69CC" wp14:editId="2F86870F">
                <wp:simplePos x="0" y="0"/>
                <wp:positionH relativeFrom="column">
                  <wp:posOffset>563526</wp:posOffset>
                </wp:positionH>
                <wp:positionV relativeFrom="paragraph">
                  <wp:posOffset>155250</wp:posOffset>
                </wp:positionV>
                <wp:extent cx="1360967"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96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66F726F"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5pt,12.2pt" to="15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" strokecolor="#4a7ebb"/>
            </w:pict>
          </mc:Fallback>
        </mc:AlternateContent>
      </w: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3360" behindDoc="0" locked="0" layoutInCell="1" allowOverlap="1" wp14:anchorId="56F81D05" wp14:editId="077E291A">
                <wp:simplePos x="0" y="0"/>
                <wp:positionH relativeFrom="column">
                  <wp:posOffset>2395220</wp:posOffset>
                </wp:positionH>
                <wp:positionV relativeFrom="paragraph">
                  <wp:posOffset>158115</wp:posOffset>
                </wp:positionV>
                <wp:extent cx="1254125" cy="0"/>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1254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2A96354"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8.6pt,12.45pt" to="287.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" strokecolor="#4a7ebb"/>
            </w:pict>
          </mc:Fallback>
        </mc:AlternateContent>
      </w:r>
      <w:r w:rsidRPr="00991F7E">
        <w:rPr>
          <w:rFonts w:asciiTheme="minorHAnsi" w:eastAsiaTheme="minorHAnsi" w:hAnsiTheme="minorHAnsi" w:cstheme="minorBidi"/>
          <w:sz w:val="22"/>
          <w:szCs w:val="22"/>
          <w:lang w:val="en-GB"/>
        </w:rPr>
        <w:t xml:space="preserve">Student: </w:t>
      </w:r>
      <w:r w:rsidRPr="00991F7E">
        <w:rPr>
          <w:rFonts w:asciiTheme="minorHAnsi" w:eastAsiaTheme="minorHAnsi" w:hAnsiTheme="minorHAnsi" w:cstheme="minorBidi"/>
          <w:sz w:val="22"/>
          <w:szCs w:val="22"/>
          <w:lang w:val="en-GB"/>
        </w:rPr>
        <w:tab/>
        <w:t>Class:</w:t>
      </w:r>
      <w:r w:rsidRPr="00991F7E">
        <w:rPr>
          <w:rFonts w:asciiTheme="minorHAnsi" w:eastAsiaTheme="minorHAnsi" w:hAnsiTheme="minorHAnsi" w:cstheme="minorBidi"/>
          <w:noProof/>
          <w:sz w:val="22"/>
          <w:szCs w:val="22"/>
          <w:lang w:val="en-GB" w:eastAsia="en-GB"/>
        </w:rPr>
        <w:t xml:space="preserve"> </w:t>
      </w:r>
      <w:r w:rsidRPr="00991F7E">
        <w:rPr>
          <w:rFonts w:asciiTheme="minorHAnsi" w:eastAsiaTheme="minorHAnsi" w:hAnsiTheme="minorHAnsi" w:cstheme="minorBidi"/>
          <w:noProof/>
          <w:sz w:val="22"/>
          <w:szCs w:val="22"/>
          <w:lang w:val="en-GB" w:eastAsia="en-GB"/>
        </w:rPr>
        <w:tab/>
        <w:t xml:space="preserve">Subject: </w:t>
      </w:r>
    </w:p>
    <w:p w:rsidR="00991F7E" w:rsidRPr="00991F7E" w:rsidRDefault="00991F7E" w:rsidP="00991F7E">
      <w:pPr>
        <w:spacing w:after="200" w:line="276" w:lineRule="auto"/>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5408" behindDoc="0" locked="0" layoutInCell="1" allowOverlap="1" wp14:anchorId="0DFB8D96" wp14:editId="06735D62">
                <wp:simplePos x="0" y="0"/>
                <wp:positionH relativeFrom="column">
                  <wp:posOffset>-85060</wp:posOffset>
                </wp:positionH>
                <wp:positionV relativeFrom="paragraph">
                  <wp:posOffset>182910</wp:posOffset>
                </wp:positionV>
                <wp:extent cx="5922010" cy="1998920"/>
                <wp:effectExtent l="0" t="0" r="21590"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998920"/>
                        </a:xfrm>
                        <a:prstGeom prst="rect">
                          <a:avLst/>
                        </a:prstGeom>
                        <a:solidFill>
                          <a:srgbClr val="FFFFFF"/>
                        </a:solidFill>
                        <a:ln w="9525">
                          <a:solidFill>
                            <a:srgbClr val="000000"/>
                          </a:solidFill>
                          <a:miter lim="800000"/>
                          <a:headEnd/>
                          <a:tailEnd/>
                        </a:ln>
                      </wps:spPr>
                      <wps:txbx>
                        <w:txbxContent>
                          <w:p w:rsidR="007E781C" w:rsidRDefault="007E781C" w:rsidP="00991F7E">
                            <w:r>
                              <w:t>Please indicate the nature of your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B8D96" id="_x0000_t202" coordsize="21600,21600" o:spt="202" path="m,l,21600r21600,l21600,xe">
                <v:stroke joinstyle="miter"/>
                <v:path gradientshapeok="t" o:connecttype="rect"/>
              </v:shapetype>
              <v:shape id="Text Box 2" o:spid="_x0000_s1026" type="#_x0000_t202" style="position:absolute;margin-left:-6.7pt;margin-top:14.4pt;width:466.3pt;height:15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">
                <v:textbox>
                  <w:txbxContent>
                    <w:p w:rsidR="007E781C" w:rsidRDefault="007E781C" w:rsidP="00991F7E">
                      <w:r>
                        <w:t>Please indicate the nature of your concern.</w:t>
                      </w:r>
                    </w:p>
                  </w:txbxContent>
                </v:textbox>
              </v:shape>
            </w:pict>
          </mc:Fallback>
        </mc:AlternateContent>
      </w: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6432" behindDoc="0" locked="0" layoutInCell="1" allowOverlap="1" wp14:anchorId="12D21A53" wp14:editId="21488B97">
                <wp:simplePos x="0" y="0"/>
                <wp:positionH relativeFrom="column">
                  <wp:posOffset>-81280</wp:posOffset>
                </wp:positionH>
                <wp:positionV relativeFrom="paragraph">
                  <wp:posOffset>220980</wp:posOffset>
                </wp:positionV>
                <wp:extent cx="5922010" cy="1998345"/>
                <wp:effectExtent l="0" t="0" r="21590"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998345"/>
                        </a:xfrm>
                        <a:prstGeom prst="rect">
                          <a:avLst/>
                        </a:prstGeom>
                        <a:solidFill>
                          <a:srgbClr val="FFFFFF"/>
                        </a:solidFill>
                        <a:ln w="9525">
                          <a:solidFill>
                            <a:srgbClr val="000000"/>
                          </a:solidFill>
                          <a:miter lim="800000"/>
                          <a:headEnd/>
                          <a:tailEnd/>
                        </a:ln>
                      </wps:spPr>
                      <wps:txbx>
                        <w:txbxContent>
                          <w:p w:rsidR="007E781C" w:rsidRDefault="007E781C" w:rsidP="00991F7E">
                            <w:r>
                              <w:t>Please outline the strategies you have already employed (from the Good Practice Guidelines document) to address this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21A53" id="_x0000_s1027" type="#_x0000_t202" style="position:absolute;margin-left:-6.4pt;margin-top:17.4pt;width:466.3pt;height:15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">
                <v:textbox>
                  <w:txbxContent>
                    <w:p w:rsidR="007E781C" w:rsidRDefault="007E781C" w:rsidP="00991F7E">
                      <w:r>
                        <w:t>Please outline the strategies you have already employed (from the Good Practice Guidelines document) to address this concern.</w:t>
                      </w:r>
                    </w:p>
                  </w:txbxContent>
                </v:textbox>
              </v:shape>
            </w:pict>
          </mc:Fallback>
        </mc:AlternateContent>
      </w: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173215" w:rsidRPr="00991F7E" w:rsidRDefault="00173215"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tabs>
          <w:tab w:val="left" w:pos="5442"/>
          <w:tab w:val="left" w:pos="6296"/>
        </w:tabs>
        <w:spacing w:after="200" w:line="276" w:lineRule="auto"/>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9264" behindDoc="0" locked="0" layoutInCell="1" allowOverlap="1" wp14:anchorId="771FE47D" wp14:editId="1D8D77F0">
                <wp:simplePos x="0" y="0"/>
                <wp:positionH relativeFrom="column">
                  <wp:posOffset>-76200</wp:posOffset>
                </wp:positionH>
                <wp:positionV relativeFrom="paragraph">
                  <wp:posOffset>309245</wp:posOffset>
                </wp:positionV>
                <wp:extent cx="5922010" cy="1704975"/>
                <wp:effectExtent l="0" t="0" r="2159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04975"/>
                        </a:xfrm>
                        <a:prstGeom prst="rect">
                          <a:avLst/>
                        </a:prstGeom>
                        <a:solidFill>
                          <a:srgbClr val="FFFFFF"/>
                        </a:solidFill>
                        <a:ln w="9525">
                          <a:solidFill>
                            <a:srgbClr val="000000"/>
                          </a:solidFill>
                          <a:miter lim="800000"/>
                          <a:headEnd/>
                          <a:tailEnd/>
                        </a:ln>
                      </wps:spPr>
                      <wps:txbx>
                        <w:txbxContent>
                          <w:p w:rsidR="007E781C" w:rsidRDefault="007E781C" w:rsidP="00991F7E">
                            <w:r>
                              <w:t>Please indicate and/or attach evidence (if possible) of progress/or lack of progress made following teacher intervention (for example, a spelling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FE47D" id="_x0000_s1028" type="#_x0000_t202" style="position:absolute;margin-left:-6pt;margin-top:24.35pt;width:466.3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">
                <v:textbox>
                  <w:txbxContent>
                    <w:p w:rsidR="007E781C" w:rsidRDefault="007E781C" w:rsidP="00991F7E">
                      <w:r>
                        <w:t>Please indicate and/or attach evidence (if possible) of progress/or lack of progress made following teacher intervention (for example, a spelling test).</w:t>
                      </w:r>
                    </w:p>
                  </w:txbxContent>
                </v:textbox>
              </v:shape>
            </w:pict>
          </mc:Fallback>
        </mc:AlternateContent>
      </w: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8480" behindDoc="0" locked="0" layoutInCell="1" allowOverlap="1" wp14:anchorId="573EF4A6" wp14:editId="253C6291">
                <wp:simplePos x="0" y="0"/>
                <wp:positionH relativeFrom="column">
                  <wp:posOffset>3859619</wp:posOffset>
                </wp:positionH>
                <wp:positionV relativeFrom="paragraph">
                  <wp:posOffset>159533</wp:posOffset>
                </wp:positionV>
                <wp:extent cx="1212111"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121211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D76244E" id="Straight Connector 1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9pt,12.55pt" to="399.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" strokecolor="#4a7ebb"/>
            </w:pict>
          </mc:Fallback>
        </mc:AlternateContent>
      </w: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7456" behindDoc="0" locked="0" layoutInCell="1" allowOverlap="1" wp14:anchorId="189E1B7C" wp14:editId="0491307A">
                <wp:simplePos x="0" y="0"/>
                <wp:positionH relativeFrom="column">
                  <wp:posOffset>2307265</wp:posOffset>
                </wp:positionH>
                <wp:positionV relativeFrom="paragraph">
                  <wp:posOffset>170165</wp:posOffset>
                </wp:positionV>
                <wp:extent cx="1073888" cy="0"/>
                <wp:effectExtent l="0" t="0" r="12065" b="19050"/>
                <wp:wrapNone/>
                <wp:docPr id="18" name="Straight Connector 18"/>
                <wp:cNvGraphicFramePr/>
                <a:graphic xmlns:a="http://schemas.openxmlformats.org/drawingml/2006/main">
                  <a:graphicData uri="http://schemas.microsoft.com/office/word/2010/wordprocessingShape">
                    <wps:wsp>
                      <wps:cNvCnPr/>
                      <wps:spPr>
                        <a:xfrm>
                          <a:off x="0" y="0"/>
                          <a:ext cx="1073888"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8761B7E" id="Straight Connector 1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1.65pt,13.4pt" to="26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" strokecolor="#4a7ebb"/>
            </w:pict>
          </mc:Fallback>
        </mc:AlternateContent>
      </w:r>
      <w:r w:rsidRPr="00991F7E">
        <w:rPr>
          <w:rFonts w:asciiTheme="minorHAnsi" w:eastAsiaTheme="minorHAnsi" w:hAnsiTheme="minorHAnsi" w:cstheme="minorBidi"/>
          <w:sz w:val="22"/>
          <w:szCs w:val="22"/>
          <w:lang w:val="en-GB"/>
        </w:rPr>
        <w:t xml:space="preserve">Time frame: Strategies implemented on </w:t>
      </w:r>
      <w:r w:rsidRPr="00991F7E">
        <w:rPr>
          <w:rFonts w:asciiTheme="minorHAnsi" w:eastAsiaTheme="minorHAnsi" w:hAnsiTheme="minorHAnsi" w:cstheme="minorBidi"/>
          <w:sz w:val="22"/>
          <w:szCs w:val="22"/>
          <w:lang w:val="en-GB"/>
        </w:rPr>
        <w:tab/>
        <w:t>until</w:t>
      </w:r>
      <w:r w:rsidRPr="00991F7E">
        <w:rPr>
          <w:rFonts w:asciiTheme="minorHAnsi" w:eastAsiaTheme="minorHAnsi" w:hAnsiTheme="minorHAnsi" w:cstheme="minorBidi"/>
          <w:sz w:val="22"/>
          <w:szCs w:val="22"/>
          <w:lang w:val="en-GB"/>
        </w:rPr>
        <w:tab/>
      </w: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tabs>
          <w:tab w:val="left" w:pos="5660"/>
          <w:tab w:val="left" w:pos="6614"/>
        </w:tabs>
        <w:spacing w:after="200" w:line="276" w:lineRule="auto"/>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0288" behindDoc="0" locked="0" layoutInCell="1" allowOverlap="1" wp14:anchorId="50FD7649" wp14:editId="26AFB0AD">
                <wp:simplePos x="0" y="0"/>
                <wp:positionH relativeFrom="column">
                  <wp:posOffset>1137285</wp:posOffset>
                </wp:positionH>
                <wp:positionV relativeFrom="paragraph">
                  <wp:posOffset>158115</wp:posOffset>
                </wp:positionV>
                <wp:extent cx="2242820" cy="0"/>
                <wp:effectExtent l="0" t="0" r="24130" b="19050"/>
                <wp:wrapNone/>
                <wp:docPr id="20" name="Straight Connector 20"/>
                <wp:cNvGraphicFramePr/>
                <a:graphic xmlns:a="http://schemas.openxmlformats.org/drawingml/2006/main">
                  <a:graphicData uri="http://schemas.microsoft.com/office/word/2010/wordprocessingShape">
                    <wps:wsp>
                      <wps:cNvCnPr/>
                      <wps:spPr>
                        <a:xfrm>
                          <a:off x="0" y="0"/>
                          <a:ext cx="22428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275C2DD" id="Straight Connector 2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5pt,12.45pt" to="266.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" strokecolor="#4a7ebb"/>
            </w:pict>
          </mc:Fallback>
        </mc:AlternateContent>
      </w: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1312" behindDoc="0" locked="0" layoutInCell="1" allowOverlap="1" wp14:anchorId="3D19B4BD" wp14:editId="1E3792F9">
                <wp:simplePos x="0" y="0"/>
                <wp:positionH relativeFrom="column">
                  <wp:posOffset>4072270</wp:posOffset>
                </wp:positionH>
                <wp:positionV relativeFrom="paragraph">
                  <wp:posOffset>158159</wp:posOffset>
                </wp:positionV>
                <wp:extent cx="1669311"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166931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7BA03B2" id="Straight Connector 2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65pt,12.45pt" to="452.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" strokecolor="#4a7ebb"/>
            </w:pict>
          </mc:Fallback>
        </mc:AlternateContent>
      </w:r>
      <w:r w:rsidRPr="00991F7E">
        <w:rPr>
          <w:rFonts w:asciiTheme="minorHAnsi" w:eastAsiaTheme="minorHAnsi" w:hAnsiTheme="minorHAnsi" w:cstheme="minorBidi"/>
          <w:sz w:val="22"/>
          <w:szCs w:val="22"/>
          <w:lang w:val="en-GB"/>
        </w:rPr>
        <w:t>Teacher signature</w:t>
      </w:r>
      <w:r w:rsidRPr="00991F7E">
        <w:rPr>
          <w:rFonts w:asciiTheme="minorHAnsi" w:eastAsiaTheme="minorHAnsi" w:hAnsiTheme="minorHAnsi" w:cstheme="minorBidi"/>
          <w:sz w:val="22"/>
          <w:szCs w:val="22"/>
          <w:lang w:val="en-GB"/>
        </w:rPr>
        <w:tab/>
        <w:t xml:space="preserve">  Date</w:t>
      </w:r>
      <w:r w:rsidRPr="00991F7E">
        <w:rPr>
          <w:rFonts w:asciiTheme="minorHAnsi" w:eastAsiaTheme="minorHAnsi" w:hAnsiTheme="minorHAnsi" w:cstheme="minorBidi"/>
          <w:sz w:val="22"/>
          <w:szCs w:val="22"/>
          <w:lang w:val="en-GB"/>
        </w:rPr>
        <w:tab/>
      </w:r>
    </w:p>
    <w:p w:rsidR="00991F7E" w:rsidRDefault="00991F7E" w:rsidP="00991F7E">
      <w:pPr>
        <w:spacing w:after="200" w:line="276" w:lineRule="auto"/>
        <w:rPr>
          <w:rFonts w:asciiTheme="minorHAnsi" w:eastAsiaTheme="minorHAnsi" w:hAnsiTheme="minorHAnsi" w:cstheme="minorBidi"/>
          <w:sz w:val="22"/>
          <w:szCs w:val="22"/>
          <w:lang w:val="en-GB"/>
        </w:rPr>
      </w:pPr>
    </w:p>
    <w:p w:rsidR="00173215" w:rsidRPr="00991F7E" w:rsidRDefault="00173215"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lastRenderedPageBreak/>
        <w:t xml:space="preserve">Appendix 2: </w:t>
      </w:r>
      <w:r w:rsidRPr="00991F7E">
        <w:rPr>
          <w:rFonts w:asciiTheme="minorHAnsi" w:eastAsiaTheme="minorHAnsi" w:hAnsiTheme="minorHAnsi" w:cstheme="minorBidi"/>
          <w:b/>
          <w:sz w:val="28"/>
          <w:szCs w:val="28"/>
          <w:lang w:val="en-GB"/>
        </w:rPr>
        <w:t>HOLY TRINITY COLLEGE</w:t>
      </w:r>
    </w:p>
    <w:p w:rsidR="00991F7E" w:rsidRPr="00991F7E" w:rsidRDefault="00991F7E" w:rsidP="00991F7E">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b/>
          <w:sz w:val="28"/>
          <w:szCs w:val="28"/>
          <w:lang w:val="en-GB"/>
        </w:rPr>
      </w:pPr>
      <w:r w:rsidRPr="00991F7E">
        <w:rPr>
          <w:rFonts w:asciiTheme="minorHAnsi" w:eastAsiaTheme="minorHAnsi" w:hAnsiTheme="minorHAnsi" w:cstheme="minorBidi"/>
          <w:b/>
          <w:sz w:val="28"/>
          <w:szCs w:val="28"/>
          <w:lang w:val="en-GB"/>
        </w:rPr>
        <w:t>PROCEDURE TO FOLLOW ON RECEIPT OF A REFERRAL</w:t>
      </w:r>
    </w:p>
    <w:p w:rsidR="00991F7E" w:rsidRPr="00991F7E" w:rsidRDefault="00991F7E" w:rsidP="00991F7E">
      <w:pPr>
        <w:numPr>
          <w:ilvl w:val="0"/>
          <w:numId w:val="45"/>
        </w:numPr>
        <w:pBdr>
          <w:top w:val="single" w:sz="4" w:space="1" w:color="auto"/>
          <w:left w:val="single" w:sz="4" w:space="23"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Review the success of the intervention already carried out from employing strategies from the Good Practice Guidelines (This should be indicated in the referral form received)</w:t>
      </w:r>
    </w:p>
    <w:p w:rsidR="00991F7E" w:rsidRPr="00991F7E" w:rsidRDefault="00991F7E" w:rsidP="00991F7E">
      <w:pPr>
        <w:numPr>
          <w:ilvl w:val="0"/>
          <w:numId w:val="45"/>
        </w:numPr>
        <w:pBdr>
          <w:top w:val="single" w:sz="4" w:space="1" w:color="auto"/>
          <w:left w:val="single" w:sz="4" w:space="23"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 xml:space="preserve"> STAGE 1- teacher intervention-teacher to complete Stage 1 Action Plan</w:t>
      </w:r>
    </w:p>
    <w:p w:rsidR="00991F7E" w:rsidRPr="00991F7E" w:rsidRDefault="00991F7E" w:rsidP="00991F7E">
      <w:pPr>
        <w:numPr>
          <w:ilvl w:val="0"/>
          <w:numId w:val="46"/>
        </w:numPr>
        <w:pBdr>
          <w:top w:val="single" w:sz="4" w:space="1" w:color="auto"/>
          <w:left w:val="single" w:sz="4" w:space="2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 xml:space="preserve">If the concern is literacy, Numeracy/SEBD or underachievement after teacher intervention, refer to SENCO. </w:t>
      </w:r>
    </w:p>
    <w:p w:rsidR="00991F7E" w:rsidRPr="00991F7E" w:rsidRDefault="00991F7E" w:rsidP="00991F7E">
      <w:pPr>
        <w:numPr>
          <w:ilvl w:val="0"/>
          <w:numId w:val="46"/>
        </w:numPr>
        <w:pBdr>
          <w:top w:val="single" w:sz="4" w:space="1" w:color="auto"/>
          <w:left w:val="single" w:sz="4" w:space="2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If there is enough evidence to support the need to go onto Stage One of the Code of practice, complete the application for the SEN register. (Teacher referral form and Action plan 1)</w:t>
      </w:r>
    </w:p>
    <w:p w:rsidR="00991F7E" w:rsidRPr="00991F7E" w:rsidRDefault="00991F7E" w:rsidP="00991F7E">
      <w:pPr>
        <w:numPr>
          <w:ilvl w:val="0"/>
          <w:numId w:val="46"/>
        </w:numPr>
        <w:pBdr>
          <w:top w:val="single" w:sz="4" w:space="1" w:color="auto"/>
          <w:left w:val="single" w:sz="4" w:space="2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 xml:space="preserve"> Send this to the parents to request permission for their son/daughter to go onto Stage One of the SEN register.</w:t>
      </w: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numPr>
          <w:ilvl w:val="0"/>
          <w:numId w:val="47"/>
        </w:numPr>
        <w:pBdr>
          <w:top w:val="single" w:sz="4" w:space="1" w:color="auto"/>
          <w:left w:val="single" w:sz="4" w:space="2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If the concern is related to a medical condition, or to behaviour, suggest to parents that they should make an appointment with their GP to discuss these issues, as there may need to be involvement from other agencies, for example an assessment by CAMHS/ an O.T.</w:t>
      </w:r>
    </w:p>
    <w:p w:rsidR="00991F7E" w:rsidRPr="00991F7E" w:rsidRDefault="00991F7E" w:rsidP="00991F7E">
      <w:pPr>
        <w:pBdr>
          <w:top w:val="single" w:sz="4" w:space="1" w:color="auto"/>
          <w:left w:val="single" w:sz="4" w:space="24" w:color="auto"/>
          <w:bottom w:val="single" w:sz="4" w:space="1" w:color="auto"/>
          <w:right w:val="single" w:sz="4" w:space="4" w:color="auto"/>
        </w:pBdr>
        <w:spacing w:after="200" w:line="276" w:lineRule="auto"/>
        <w:ind w:left="360"/>
        <w:contextualSpacing/>
        <w:rPr>
          <w:rFonts w:asciiTheme="minorHAnsi" w:eastAsiaTheme="minorHAnsi" w:hAnsiTheme="minorHAnsi" w:cstheme="minorBidi"/>
          <w:sz w:val="22"/>
          <w:szCs w:val="22"/>
          <w:lang w:val="en-GB"/>
        </w:rPr>
      </w:pPr>
    </w:p>
    <w:p w:rsidR="00991F7E" w:rsidRPr="00444A33" w:rsidRDefault="00991F7E" w:rsidP="00991F7E">
      <w:pPr>
        <w:spacing w:after="200" w:line="276" w:lineRule="auto"/>
        <w:rPr>
          <w:rFonts w:asciiTheme="minorHAnsi" w:eastAsiaTheme="minorHAnsi" w:hAnsiTheme="minorHAnsi" w:cstheme="minorBidi"/>
          <w:sz w:val="4"/>
          <w:szCs w:val="4"/>
          <w:lang w:val="en-GB"/>
        </w:rPr>
      </w:pPr>
    </w:p>
    <w:p w:rsidR="00991F7E" w:rsidRPr="00991F7E" w:rsidRDefault="00991F7E" w:rsidP="00991F7E">
      <w:pPr>
        <w:numPr>
          <w:ilvl w:val="0"/>
          <w:numId w:val="47"/>
        </w:numPr>
        <w:pBdr>
          <w:top w:val="single" w:sz="4" w:space="1" w:color="auto"/>
          <w:left w:val="single" w:sz="4" w:space="24" w:color="auto"/>
          <w:bottom w:val="single" w:sz="4" w:space="1" w:color="auto"/>
          <w:right w:val="single" w:sz="4" w:space="4" w:color="auto"/>
        </w:pBdr>
        <w:spacing w:after="200" w:line="276" w:lineRule="auto"/>
        <w:contextualSpacing/>
        <w:rPr>
          <w:rFonts w:asciiTheme="minorHAnsi" w:eastAsiaTheme="minorHAnsi" w:hAnsiTheme="minorHAnsi" w:cstheme="minorBidi"/>
          <w:b/>
          <w:sz w:val="22"/>
          <w:szCs w:val="22"/>
          <w:lang w:val="en-GB"/>
        </w:rPr>
      </w:pPr>
      <w:r w:rsidRPr="00991F7E">
        <w:rPr>
          <w:rFonts w:asciiTheme="minorHAnsi" w:eastAsiaTheme="minorHAnsi" w:hAnsiTheme="minorHAnsi" w:cstheme="minorBidi"/>
          <w:b/>
          <w:sz w:val="22"/>
          <w:szCs w:val="22"/>
          <w:lang w:val="en-GB"/>
        </w:rPr>
        <w:t>Collect evidence:</w:t>
      </w:r>
    </w:p>
    <w:p w:rsidR="00991F7E" w:rsidRPr="00991F7E" w:rsidRDefault="00991F7E" w:rsidP="00991F7E">
      <w:pPr>
        <w:numPr>
          <w:ilvl w:val="0"/>
          <w:numId w:val="47"/>
        </w:numPr>
        <w:pBdr>
          <w:top w:val="single" w:sz="4" w:space="1" w:color="auto"/>
          <w:left w:val="single" w:sz="4" w:space="24" w:color="auto"/>
          <w:bottom w:val="single" w:sz="4" w:space="1" w:color="auto"/>
          <w:right w:val="single" w:sz="4" w:space="4" w:color="auto"/>
        </w:pBdr>
        <w:spacing w:after="200" w:line="276" w:lineRule="auto"/>
        <w:contextualSpacing/>
        <w:rPr>
          <w:rFonts w:asciiTheme="minorHAnsi" w:eastAsiaTheme="minorHAnsi" w:hAnsiTheme="minorHAnsi" w:cstheme="minorBidi"/>
          <w:b/>
          <w:sz w:val="22"/>
          <w:szCs w:val="22"/>
          <w:lang w:val="en-GB"/>
        </w:rPr>
      </w:pPr>
      <w:r w:rsidRPr="00991F7E">
        <w:rPr>
          <w:rFonts w:asciiTheme="minorHAnsi" w:eastAsiaTheme="minorHAnsi" w:hAnsiTheme="minorHAnsi" w:cstheme="minorBidi"/>
          <w:sz w:val="22"/>
          <w:szCs w:val="22"/>
          <w:lang w:val="en-GB"/>
        </w:rPr>
        <w:t xml:space="preserve">NARA(Neale analysis) –RA &amp; CA,NFER –Spelling,SEN Dept., CAT,PIE,PIM scores. SIMS report. Assessment Phase Results. </w:t>
      </w:r>
    </w:p>
    <w:p w:rsidR="00991F7E" w:rsidRPr="00991F7E" w:rsidRDefault="00991F7E" w:rsidP="00991F7E">
      <w:pPr>
        <w:numPr>
          <w:ilvl w:val="0"/>
          <w:numId w:val="48"/>
        </w:numPr>
        <w:pBdr>
          <w:top w:val="single" w:sz="4" w:space="1" w:color="auto"/>
          <w:left w:val="single" w:sz="4" w:space="2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 xml:space="preserve">Gather feedback from subject teachers, Form Tutor, Head of Year, Vice Principal via a Teacher referral form. </w:t>
      </w:r>
    </w:p>
    <w:p w:rsidR="00991F7E" w:rsidRPr="00991F7E" w:rsidRDefault="00991F7E" w:rsidP="00991F7E">
      <w:pPr>
        <w:numPr>
          <w:ilvl w:val="0"/>
          <w:numId w:val="48"/>
        </w:numPr>
        <w:pBdr>
          <w:top w:val="single" w:sz="4" w:space="1" w:color="auto"/>
          <w:left w:val="single" w:sz="4" w:space="2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Administer screening tests (if applicable). Seek advice if necessary from Educational Psychologist.</w:t>
      </w:r>
    </w:p>
    <w:p w:rsidR="00991F7E" w:rsidRPr="00991F7E" w:rsidRDefault="00991F7E" w:rsidP="00991F7E">
      <w:pPr>
        <w:numPr>
          <w:ilvl w:val="0"/>
          <w:numId w:val="48"/>
        </w:numPr>
        <w:pBdr>
          <w:top w:val="single" w:sz="4" w:space="1" w:color="auto"/>
          <w:left w:val="single" w:sz="4" w:space="26" w:color="auto"/>
          <w:bottom w:val="single" w:sz="4" w:space="1" w:color="auto"/>
          <w:right w:val="single" w:sz="4" w:space="4" w:color="auto"/>
        </w:pBdr>
        <w:spacing w:before="240" w:after="200" w:line="276" w:lineRule="auto"/>
        <w:contextualSpacing/>
        <w:jc w:val="both"/>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Based on evidence SENCo will determined if Stage 2 or level of support or Stage 3 (Review)</w:t>
      </w:r>
    </w:p>
    <w:p w:rsidR="00991F7E" w:rsidRPr="00444A33" w:rsidRDefault="00991F7E" w:rsidP="00991F7E">
      <w:pPr>
        <w:spacing w:after="200" w:line="276" w:lineRule="auto"/>
        <w:rPr>
          <w:rFonts w:asciiTheme="minorHAnsi" w:eastAsiaTheme="minorHAnsi" w:hAnsiTheme="minorHAnsi" w:cstheme="minorBidi"/>
          <w:sz w:val="4"/>
          <w:szCs w:val="4"/>
          <w:lang w:val="en-GB"/>
        </w:rPr>
      </w:pPr>
    </w:p>
    <w:p w:rsidR="00991F7E" w:rsidRPr="00991F7E" w:rsidRDefault="00991F7E" w:rsidP="00991F7E">
      <w:pPr>
        <w:numPr>
          <w:ilvl w:val="0"/>
          <w:numId w:val="49"/>
        </w:numPr>
        <w:pBdr>
          <w:top w:val="single" w:sz="4" w:space="1" w:color="auto"/>
          <w:left w:val="single" w:sz="4" w:space="26"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Contact(either phone or meet with)parent to discuss the evidence gathered. Request permission for withdrawal from parent.</w:t>
      </w:r>
    </w:p>
    <w:p w:rsidR="00991F7E" w:rsidRPr="00991F7E" w:rsidRDefault="00991F7E" w:rsidP="00991F7E">
      <w:pPr>
        <w:numPr>
          <w:ilvl w:val="0"/>
          <w:numId w:val="49"/>
        </w:numPr>
        <w:pBdr>
          <w:top w:val="single" w:sz="4" w:space="1" w:color="auto"/>
          <w:left w:val="single" w:sz="4" w:space="26"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To put on Stage 2 SEN Register.</w:t>
      </w:r>
    </w:p>
    <w:p w:rsidR="00991F7E" w:rsidRPr="00991F7E" w:rsidRDefault="00991F7E" w:rsidP="00991F7E">
      <w:pPr>
        <w:numPr>
          <w:ilvl w:val="0"/>
          <w:numId w:val="49"/>
        </w:numPr>
        <w:pBdr>
          <w:top w:val="single" w:sz="4" w:space="1" w:color="auto"/>
          <w:left w:val="single" w:sz="4" w:space="26"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Stage 2 – IEP Completed ( Intervention)</w:t>
      </w:r>
    </w:p>
    <w:p w:rsidR="00991F7E" w:rsidRPr="00444A33" w:rsidRDefault="00991F7E" w:rsidP="00991F7E">
      <w:pPr>
        <w:spacing w:after="200" w:line="276" w:lineRule="auto"/>
        <w:rPr>
          <w:rFonts w:asciiTheme="minorHAnsi" w:eastAsiaTheme="minorHAnsi" w:hAnsiTheme="minorHAnsi" w:cstheme="minorBidi"/>
          <w:sz w:val="4"/>
          <w:szCs w:val="4"/>
          <w:lang w:val="en-GB"/>
        </w:rPr>
      </w:pPr>
    </w:p>
    <w:p w:rsidR="00991F7E" w:rsidRPr="00991F7E" w:rsidRDefault="00991F7E" w:rsidP="00991F7E">
      <w:pPr>
        <w:numPr>
          <w:ilvl w:val="0"/>
          <w:numId w:val="50"/>
        </w:numPr>
        <w:pBdr>
          <w:top w:val="single" w:sz="4" w:space="1" w:color="auto"/>
          <w:left w:val="single" w:sz="4" w:space="27"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Analyse the evidence gathered, consult with the Educational Psychologist.(could indicate move forward to Stage 4)</w:t>
      </w:r>
    </w:p>
    <w:p w:rsidR="00991F7E" w:rsidRPr="00991F7E" w:rsidRDefault="00991F7E" w:rsidP="00991F7E">
      <w:pPr>
        <w:numPr>
          <w:ilvl w:val="0"/>
          <w:numId w:val="50"/>
        </w:numPr>
        <w:pBdr>
          <w:top w:val="single" w:sz="4" w:space="1" w:color="auto"/>
          <w:left w:val="single" w:sz="4" w:space="27"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Complete Stage 3 referral to Educational Psychologist</w:t>
      </w:r>
    </w:p>
    <w:p w:rsidR="00991F7E" w:rsidRPr="00444A33" w:rsidRDefault="00991F7E" w:rsidP="00991F7E">
      <w:pPr>
        <w:spacing w:after="200" w:line="276" w:lineRule="auto"/>
        <w:rPr>
          <w:rFonts w:asciiTheme="minorHAnsi" w:eastAsiaTheme="minorHAnsi" w:hAnsiTheme="minorHAnsi" w:cstheme="minorBidi"/>
          <w:sz w:val="4"/>
          <w:szCs w:val="4"/>
          <w:lang w:val="en-GB"/>
        </w:rPr>
      </w:pPr>
    </w:p>
    <w:p w:rsidR="00444A33" w:rsidRDefault="00991F7E" w:rsidP="00991F7E">
      <w:pPr>
        <w:numPr>
          <w:ilvl w:val="0"/>
          <w:numId w:val="50"/>
        </w:numPr>
        <w:pBdr>
          <w:top w:val="single" w:sz="4" w:space="1" w:color="auto"/>
          <w:left w:val="single" w:sz="4" w:space="27"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Update SIMS (Name should be changed to capita</w:t>
      </w:r>
      <w:r>
        <w:rPr>
          <w:rFonts w:asciiTheme="minorHAnsi" w:eastAsiaTheme="minorHAnsi" w:hAnsiTheme="minorHAnsi" w:cstheme="minorBidi"/>
          <w:sz w:val="22"/>
          <w:szCs w:val="22"/>
          <w:lang w:val="en-GB"/>
        </w:rPr>
        <w:t>l letters, update status termly</w:t>
      </w:r>
    </w:p>
    <w:p w:rsidR="00444A33" w:rsidRDefault="00444A33" w:rsidP="00444A33">
      <w:pPr>
        <w:rPr>
          <w:rFonts w:asciiTheme="minorHAnsi" w:eastAsiaTheme="minorHAnsi" w:hAnsiTheme="minorHAnsi" w:cstheme="minorBidi"/>
          <w:sz w:val="22"/>
          <w:szCs w:val="22"/>
          <w:lang w:val="en-GB"/>
        </w:rPr>
      </w:pPr>
    </w:p>
    <w:p w:rsidR="00991F7E" w:rsidRPr="00444A33" w:rsidRDefault="00444A33" w:rsidP="00444A33">
      <w:pPr>
        <w:tabs>
          <w:tab w:val="left" w:pos="1023"/>
        </w:tabs>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ab/>
      </w:r>
    </w:p>
    <w:p w:rsidR="00444A33" w:rsidRDefault="00991F7E" w:rsidP="00444A33">
      <w:pPr>
        <w:numPr>
          <w:ilvl w:val="0"/>
          <w:numId w:val="50"/>
        </w:numPr>
        <w:pBdr>
          <w:top w:val="single" w:sz="4" w:space="1" w:color="auto"/>
          <w:left w:val="single" w:sz="4" w:space="28" w:color="auto"/>
          <w:bottom w:val="single" w:sz="4" w:space="1" w:color="auto"/>
          <w:right w:val="single" w:sz="4" w:space="4" w:color="auto"/>
        </w:pBdr>
        <w:spacing w:after="200" w:line="276" w:lineRule="auto"/>
        <w:contextualSpacing/>
        <w:jc w:val="center"/>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 xml:space="preserve">Update the document ‘Background information on SEN students for Staff’, update the SEN register. </w:t>
      </w:r>
      <w:r w:rsidR="007E781C">
        <w:rPr>
          <w:rFonts w:asciiTheme="minorHAnsi" w:eastAsiaTheme="minorHAnsi" w:hAnsiTheme="minorHAnsi" w:cstheme="minorBidi"/>
          <w:sz w:val="22"/>
          <w:szCs w:val="22"/>
          <w:lang w:val="en-GB"/>
        </w:rPr>
        <w:t xml:space="preserve"> </w:t>
      </w:r>
      <w:r w:rsidRPr="00991F7E">
        <w:rPr>
          <w:rFonts w:asciiTheme="minorHAnsi" w:eastAsiaTheme="minorHAnsi" w:hAnsiTheme="minorHAnsi" w:cstheme="minorBidi"/>
          <w:sz w:val="22"/>
          <w:szCs w:val="22"/>
          <w:lang w:val="en-GB"/>
        </w:rPr>
        <w:t>Email thi</w:t>
      </w:r>
      <w:r w:rsidR="00444A33">
        <w:rPr>
          <w:rFonts w:asciiTheme="minorHAnsi" w:eastAsiaTheme="minorHAnsi" w:hAnsiTheme="minorHAnsi" w:cstheme="minorBidi"/>
          <w:sz w:val="22"/>
          <w:szCs w:val="22"/>
          <w:lang w:val="en-GB"/>
        </w:rPr>
        <w:t>s information to teaching sta</w:t>
      </w:r>
      <w:r w:rsidR="004C3D2D">
        <w:rPr>
          <w:rFonts w:asciiTheme="minorHAnsi" w:eastAsiaTheme="minorHAnsi" w:hAnsiTheme="minorHAnsi" w:cstheme="minorBidi"/>
          <w:sz w:val="22"/>
          <w:szCs w:val="22"/>
          <w:lang w:val="en-GB"/>
        </w:rPr>
        <w:t>ff</w:t>
      </w:r>
    </w:p>
    <w:p w:rsidR="00991F7E" w:rsidRPr="00444A33" w:rsidRDefault="00991F7E" w:rsidP="00444A33">
      <w:pPr>
        <w:numPr>
          <w:ilvl w:val="0"/>
          <w:numId w:val="50"/>
        </w:numPr>
        <w:pBdr>
          <w:top w:val="single" w:sz="4" w:space="1" w:color="auto"/>
          <w:left w:val="single" w:sz="4" w:space="28" w:color="auto"/>
          <w:bottom w:val="single" w:sz="4" w:space="1" w:color="auto"/>
          <w:right w:val="single" w:sz="4" w:space="4" w:color="auto"/>
        </w:pBdr>
        <w:spacing w:after="200" w:line="276" w:lineRule="auto"/>
        <w:contextualSpacing/>
        <w:jc w:val="center"/>
        <w:rPr>
          <w:rFonts w:asciiTheme="minorHAnsi" w:eastAsiaTheme="minorHAnsi" w:hAnsiTheme="minorHAnsi" w:cstheme="minorBidi"/>
          <w:sz w:val="22"/>
          <w:szCs w:val="22"/>
          <w:lang w:val="en-GB"/>
        </w:rPr>
      </w:pPr>
      <w:r w:rsidRPr="00444A33">
        <w:rPr>
          <w:rFonts w:ascii="Arial" w:hAnsi="Arial" w:cs="Arial"/>
          <w:sz w:val="28"/>
          <w:szCs w:val="28"/>
        </w:rPr>
        <w:lastRenderedPageBreak/>
        <w:t>Appendix 3/4</w:t>
      </w:r>
    </w:p>
    <w:p w:rsidR="00991F7E" w:rsidRPr="00991F7E" w:rsidRDefault="00444A33" w:rsidP="00991F7E">
      <w:pPr>
        <w:spacing w:after="200" w:line="276" w:lineRule="auto"/>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w:drawing>
          <wp:anchor distT="0" distB="0" distL="114300" distR="114300" simplePos="0" relativeHeight="251670528" behindDoc="0" locked="0" layoutInCell="1" allowOverlap="1" wp14:anchorId="01F8CD86" wp14:editId="40F14F3E">
            <wp:simplePos x="0" y="0"/>
            <wp:positionH relativeFrom="column">
              <wp:posOffset>-292100</wp:posOffset>
            </wp:positionH>
            <wp:positionV relativeFrom="paragraph">
              <wp:posOffset>321310</wp:posOffset>
            </wp:positionV>
            <wp:extent cx="828040" cy="556260"/>
            <wp:effectExtent l="0" t="0" r="0" b="0"/>
            <wp:wrapSquare wrapText="bothSides"/>
            <wp:docPr id="29" name="Picture 29"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d 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040" cy="556260"/>
                    </a:xfrm>
                    <a:prstGeom prst="rect">
                      <a:avLst/>
                    </a:prstGeom>
                    <a:noFill/>
                    <a:ln>
                      <a:noFill/>
                    </a:ln>
                  </pic:spPr>
                </pic:pic>
              </a:graphicData>
            </a:graphic>
            <wp14:sizeRelV relativeFrom="margin">
              <wp14:pctHeight>0</wp14:pctHeight>
            </wp14:sizeRelV>
          </wp:anchor>
        </w:drawing>
      </w:r>
    </w:p>
    <w:p w:rsidR="00991F7E" w:rsidRDefault="00991F7E" w:rsidP="00991F7E">
      <w:pPr>
        <w:spacing w:after="200" w:line="276" w:lineRule="auto"/>
        <w:ind w:firstLine="720"/>
        <w:rPr>
          <w:rFonts w:asciiTheme="minorHAnsi" w:eastAsiaTheme="minorHAnsi" w:hAnsiTheme="minorHAnsi" w:cstheme="minorBidi"/>
          <w:sz w:val="44"/>
          <w:szCs w:val="44"/>
          <w:lang w:val="en-GB"/>
        </w:rPr>
      </w:pPr>
      <w:r w:rsidRPr="00991F7E">
        <w:rPr>
          <w:rFonts w:asciiTheme="minorHAnsi" w:eastAsiaTheme="minorHAnsi" w:hAnsiTheme="minorHAnsi" w:cstheme="minorBidi"/>
          <w:sz w:val="44"/>
          <w:szCs w:val="44"/>
          <w:lang w:val="en-GB"/>
        </w:rPr>
        <w:t>Action Plan at Stage 1</w:t>
      </w:r>
    </w:p>
    <w:p w:rsidR="00173215" w:rsidRPr="00991F7E" w:rsidRDefault="00173215" w:rsidP="00991F7E">
      <w:pPr>
        <w:spacing w:after="200" w:line="276" w:lineRule="auto"/>
        <w:ind w:firstLine="720"/>
        <w:rPr>
          <w:rFonts w:asciiTheme="minorHAnsi" w:eastAsiaTheme="minorHAnsi" w:hAnsiTheme="minorHAnsi" w:cstheme="minorBidi"/>
          <w:sz w:val="44"/>
          <w:szCs w:val="44"/>
          <w:lang w:val="en-GB"/>
        </w:rPr>
      </w:pPr>
    </w:p>
    <w:tbl>
      <w:tblPr>
        <w:tblStyle w:val="TableGrid1"/>
        <w:tblW w:w="0" w:type="auto"/>
        <w:tblLook w:val="04A0" w:firstRow="1" w:lastRow="0" w:firstColumn="1" w:lastColumn="0" w:noHBand="0" w:noVBand="1"/>
      </w:tblPr>
      <w:tblGrid>
        <w:gridCol w:w="9016"/>
      </w:tblGrid>
      <w:tr w:rsidR="00991F7E" w:rsidRPr="00991F7E" w:rsidTr="006F0A7E">
        <w:tc>
          <w:tcPr>
            <w:tcW w:w="9242" w:type="dxa"/>
          </w:tcPr>
          <w:p w:rsidR="00991F7E" w:rsidRPr="00991F7E" w:rsidRDefault="00991F7E" w:rsidP="00991F7E">
            <w:pPr>
              <w:jc w:val="center"/>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Child’s Details</w:t>
            </w:r>
          </w:p>
        </w:tc>
      </w:tr>
      <w:tr w:rsidR="00991F7E" w:rsidRPr="00991F7E" w:rsidTr="006F0A7E">
        <w:tc>
          <w:tcPr>
            <w:tcW w:w="9242" w:type="dxa"/>
          </w:tcPr>
          <w:p w:rsidR="00991F7E" w:rsidRPr="00991F7E" w:rsidRDefault="00991F7E" w:rsidP="00991F7E">
            <w:pPr>
              <w:tabs>
                <w:tab w:val="center" w:pos="4513"/>
              </w:tabs>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 xml:space="preserve">Child’s Name: </w:t>
            </w:r>
            <w:r w:rsidRPr="00991F7E">
              <w:rPr>
                <w:rFonts w:asciiTheme="minorHAnsi" w:eastAsiaTheme="minorHAnsi" w:hAnsiTheme="minorHAnsi" w:cstheme="minorBidi"/>
                <w:sz w:val="22"/>
                <w:szCs w:val="22"/>
                <w:lang w:val="en-GB"/>
              </w:rPr>
              <w:tab/>
              <w:t>Date of Birth:</w:t>
            </w: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tabs>
                <w:tab w:val="left" w:pos="3900"/>
              </w:tabs>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Teacher/Leader:</w:t>
            </w:r>
            <w:r w:rsidRPr="00991F7E">
              <w:rPr>
                <w:rFonts w:asciiTheme="minorHAnsi" w:eastAsiaTheme="minorHAnsi" w:hAnsiTheme="minorHAnsi" w:cstheme="minorBidi"/>
                <w:sz w:val="22"/>
                <w:szCs w:val="22"/>
                <w:lang w:val="en-GB"/>
              </w:rPr>
              <w:tab/>
              <w:t>Keyworker (if applicable):</w:t>
            </w:r>
          </w:p>
        </w:tc>
      </w:tr>
      <w:tr w:rsidR="00991F7E" w:rsidRPr="00991F7E" w:rsidTr="006F0A7E">
        <w:tc>
          <w:tcPr>
            <w:tcW w:w="9242" w:type="dxa"/>
          </w:tcPr>
          <w:p w:rsidR="00991F7E" w:rsidRPr="00991F7E" w:rsidRDefault="00991F7E" w:rsidP="00991F7E">
            <w:pPr>
              <w:jc w:val="center"/>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Strengths/Interests</w:t>
            </w:r>
          </w:p>
        </w:tc>
      </w:tr>
      <w:tr w:rsidR="00991F7E" w:rsidRPr="00991F7E" w:rsidTr="006F0A7E">
        <w:tc>
          <w:tcPr>
            <w:tcW w:w="9242" w:type="dxa"/>
          </w:tcPr>
          <w:p w:rsidR="00991F7E" w:rsidRPr="00991F7E" w:rsidRDefault="00991F7E" w:rsidP="00991F7E">
            <w:pPr>
              <w:jc w:val="center"/>
              <w:rPr>
                <w:rFonts w:asciiTheme="minorHAnsi" w:eastAsiaTheme="minorHAnsi" w:hAnsiTheme="minorHAnsi" w:cstheme="minorBidi"/>
                <w:sz w:val="22"/>
                <w:szCs w:val="22"/>
                <w:lang w:val="en-GB"/>
              </w:rPr>
            </w:pPr>
          </w:p>
          <w:p w:rsidR="00991F7E" w:rsidRPr="00991F7E" w:rsidRDefault="00991F7E" w:rsidP="00991F7E">
            <w:pPr>
              <w:jc w:val="center"/>
              <w:rPr>
                <w:rFonts w:asciiTheme="minorHAnsi" w:eastAsiaTheme="minorHAnsi" w:hAnsiTheme="minorHAnsi" w:cstheme="minorBidi"/>
                <w:sz w:val="22"/>
                <w:szCs w:val="22"/>
                <w:lang w:val="en-GB"/>
              </w:rPr>
            </w:pPr>
          </w:p>
          <w:p w:rsidR="00991F7E" w:rsidRPr="00991F7E" w:rsidRDefault="00991F7E" w:rsidP="00991F7E">
            <w:pPr>
              <w:jc w:val="center"/>
              <w:rPr>
                <w:rFonts w:asciiTheme="minorHAnsi" w:eastAsiaTheme="minorHAnsi" w:hAnsiTheme="minorHAnsi" w:cstheme="minorBidi"/>
                <w:sz w:val="22"/>
                <w:szCs w:val="22"/>
                <w:lang w:val="en-GB"/>
              </w:rPr>
            </w:pPr>
          </w:p>
          <w:p w:rsidR="00991F7E" w:rsidRPr="00991F7E" w:rsidRDefault="00991F7E" w:rsidP="00991F7E">
            <w:pPr>
              <w:jc w:val="center"/>
              <w:rPr>
                <w:rFonts w:asciiTheme="minorHAnsi" w:eastAsiaTheme="minorHAnsi" w:hAnsiTheme="minorHAnsi" w:cstheme="minorBidi"/>
                <w:sz w:val="22"/>
                <w:szCs w:val="22"/>
                <w:lang w:val="en-GB"/>
              </w:rPr>
            </w:pPr>
          </w:p>
          <w:p w:rsidR="00991F7E" w:rsidRPr="00991F7E" w:rsidRDefault="00991F7E" w:rsidP="00991F7E">
            <w:pPr>
              <w:jc w:val="center"/>
              <w:rPr>
                <w:rFonts w:asciiTheme="minorHAnsi" w:eastAsiaTheme="minorHAnsi" w:hAnsiTheme="minorHAnsi" w:cstheme="minorBidi"/>
                <w:sz w:val="22"/>
                <w:szCs w:val="22"/>
                <w:lang w:val="en-GB"/>
              </w:rPr>
            </w:pPr>
          </w:p>
        </w:tc>
      </w:tr>
      <w:tr w:rsidR="00991F7E" w:rsidRPr="00991F7E" w:rsidTr="006F0A7E">
        <w:tc>
          <w:tcPr>
            <w:tcW w:w="9242" w:type="dxa"/>
          </w:tcPr>
          <w:p w:rsidR="00991F7E" w:rsidRPr="00991F7E" w:rsidRDefault="00991F7E" w:rsidP="00991F7E">
            <w:pPr>
              <w:jc w:val="center"/>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Area of Concern</w:t>
            </w:r>
          </w:p>
        </w:tc>
      </w:tr>
      <w:tr w:rsidR="00991F7E" w:rsidRPr="00991F7E" w:rsidTr="006F0A7E">
        <w:tc>
          <w:tcPr>
            <w:tcW w:w="9242" w:type="dxa"/>
          </w:tcPr>
          <w:p w:rsidR="00991F7E" w:rsidRPr="00991F7E" w:rsidRDefault="00991F7E" w:rsidP="00991F7E">
            <w:pPr>
              <w:tabs>
                <w:tab w:val="left" w:pos="5610"/>
              </w:tabs>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75648" behindDoc="0" locked="0" layoutInCell="1" allowOverlap="1" wp14:anchorId="0479D4E5" wp14:editId="50E917BA">
                      <wp:simplePos x="0" y="0"/>
                      <wp:positionH relativeFrom="column">
                        <wp:posOffset>5295900</wp:posOffset>
                      </wp:positionH>
                      <wp:positionV relativeFrom="paragraph">
                        <wp:posOffset>31750</wp:posOffset>
                      </wp:positionV>
                      <wp:extent cx="2381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9A7C6" id="Rectangle 6" o:spid="_x0000_s1026" style="position:absolute;margin-left:417pt;margin-top:2.5pt;width:18.7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" fillcolor="window" strokecolor="windowText" strokeweight="2pt"/>
                  </w:pict>
                </mc:Fallback>
              </mc:AlternateContent>
            </w: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72576" behindDoc="0" locked="0" layoutInCell="1" allowOverlap="1" wp14:anchorId="19401FCD" wp14:editId="4C10BE29">
                      <wp:simplePos x="0" y="0"/>
                      <wp:positionH relativeFrom="column">
                        <wp:posOffset>1228725</wp:posOffset>
                      </wp:positionH>
                      <wp:positionV relativeFrom="paragraph">
                        <wp:posOffset>31750</wp:posOffset>
                      </wp:positionV>
                      <wp:extent cx="2381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580DA" id="Rectangle 3" o:spid="_x0000_s1026" style="position:absolute;margin-left:96.75pt;margin-top:2.5pt;width:18.7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" fillcolor="window" strokeweight="2pt"/>
                  </w:pict>
                </mc:Fallback>
              </mc:AlternateContent>
            </w:r>
            <w:r w:rsidRPr="00991F7E">
              <w:rPr>
                <w:rFonts w:asciiTheme="minorHAnsi" w:eastAsiaTheme="minorHAnsi" w:hAnsiTheme="minorHAnsi" w:cstheme="minorBidi"/>
                <w:sz w:val="22"/>
                <w:szCs w:val="22"/>
                <w:lang w:val="en-GB"/>
              </w:rPr>
              <w:t>Cognitive&amp;Learning</w:t>
            </w:r>
            <w:r w:rsidRPr="00991F7E">
              <w:rPr>
                <w:rFonts w:asciiTheme="minorHAnsi" w:eastAsiaTheme="minorHAnsi" w:hAnsiTheme="minorHAnsi" w:cstheme="minorBidi"/>
                <w:sz w:val="22"/>
                <w:szCs w:val="22"/>
                <w:lang w:val="en-GB"/>
              </w:rPr>
              <w:tab/>
              <w:t xml:space="preserve">Social,Emotional, Behavioural </w:t>
            </w: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tabs>
                <w:tab w:val="left" w:pos="5625"/>
              </w:tabs>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76672" behindDoc="0" locked="0" layoutInCell="1" allowOverlap="1" wp14:anchorId="395BF7B2" wp14:editId="183A4879">
                      <wp:simplePos x="0" y="0"/>
                      <wp:positionH relativeFrom="column">
                        <wp:posOffset>5057775</wp:posOffset>
                      </wp:positionH>
                      <wp:positionV relativeFrom="paragraph">
                        <wp:posOffset>52705</wp:posOffset>
                      </wp:positionV>
                      <wp:extent cx="2381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9E0A6" id="Rectangle 7" o:spid="_x0000_s1026" style="position:absolute;margin-left:398.25pt;margin-top:4.15pt;width:18.7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" fillcolor="window" strokecolor="windowText" strokeweight="2pt"/>
                  </w:pict>
                </mc:Fallback>
              </mc:AlternateContent>
            </w: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74624" behindDoc="0" locked="0" layoutInCell="1" allowOverlap="1" wp14:anchorId="0EFB1783" wp14:editId="51C1AFFD">
                      <wp:simplePos x="0" y="0"/>
                      <wp:positionH relativeFrom="column">
                        <wp:posOffset>1733550</wp:posOffset>
                      </wp:positionH>
                      <wp:positionV relativeFrom="paragraph">
                        <wp:posOffset>52705</wp:posOffset>
                      </wp:positionV>
                      <wp:extent cx="2381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174AB" id="Rectangle 5" o:spid="_x0000_s1026" style="position:absolute;margin-left:136.5pt;margin-top:4.15pt;width:18.75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" fillcolor="window" strokecolor="windowText" strokeweight="2pt"/>
                  </w:pict>
                </mc:Fallback>
              </mc:AlternateContent>
            </w:r>
            <w:r w:rsidRPr="00991F7E">
              <w:rPr>
                <w:rFonts w:asciiTheme="minorHAnsi" w:eastAsiaTheme="minorHAnsi" w:hAnsiTheme="minorHAnsi" w:cstheme="minorBidi"/>
                <w:sz w:val="22"/>
                <w:szCs w:val="22"/>
                <w:lang w:val="en-GB"/>
              </w:rPr>
              <w:t>Communication&amp;Interaction</w:t>
            </w:r>
            <w:r w:rsidRPr="00991F7E">
              <w:rPr>
                <w:rFonts w:asciiTheme="minorHAnsi" w:eastAsiaTheme="minorHAnsi" w:hAnsiTheme="minorHAnsi" w:cstheme="minorBidi"/>
                <w:sz w:val="22"/>
                <w:szCs w:val="22"/>
                <w:lang w:val="en-GB"/>
              </w:rPr>
              <w:tab/>
              <w:t>Sensory (hearing/visual)</w:t>
            </w: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tabs>
                <w:tab w:val="left" w:pos="5655"/>
              </w:tabs>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77696" behindDoc="0" locked="0" layoutInCell="1" allowOverlap="1" wp14:anchorId="0E896DFB" wp14:editId="494CED55">
                      <wp:simplePos x="0" y="0"/>
                      <wp:positionH relativeFrom="column">
                        <wp:posOffset>4714875</wp:posOffset>
                      </wp:positionH>
                      <wp:positionV relativeFrom="paragraph">
                        <wp:posOffset>64135</wp:posOffset>
                      </wp:positionV>
                      <wp:extent cx="23812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0FA4D" id="Rectangle 8" o:spid="_x0000_s1026" style="position:absolute;margin-left:371.25pt;margin-top:5.05pt;width:18.7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" fillcolor="window" strokecolor="windowText" strokeweight="2pt"/>
                  </w:pict>
                </mc:Fallback>
              </mc:AlternateContent>
            </w: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73600" behindDoc="0" locked="0" layoutInCell="1" allowOverlap="1" wp14:anchorId="2739A3BB" wp14:editId="694B0C35">
                      <wp:simplePos x="0" y="0"/>
                      <wp:positionH relativeFrom="column">
                        <wp:posOffset>533400</wp:posOffset>
                      </wp:positionH>
                      <wp:positionV relativeFrom="paragraph">
                        <wp:posOffset>16510</wp:posOffset>
                      </wp:positionV>
                      <wp:extent cx="2381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7552B" id="Rectangle 4" o:spid="_x0000_s1026" style="position:absolute;margin-left:42pt;margin-top:1.3pt;width:18.7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" fillcolor="window" strokecolor="windowText" strokeweight="2pt"/>
                  </w:pict>
                </mc:Fallback>
              </mc:AlternateContent>
            </w:r>
            <w:r w:rsidRPr="00991F7E">
              <w:rPr>
                <w:rFonts w:asciiTheme="minorHAnsi" w:eastAsiaTheme="minorHAnsi" w:hAnsiTheme="minorHAnsi" w:cstheme="minorBidi"/>
                <w:sz w:val="22"/>
                <w:szCs w:val="22"/>
                <w:lang w:val="en-GB"/>
              </w:rPr>
              <w:t>Physical</w:t>
            </w:r>
            <w:r w:rsidRPr="00991F7E">
              <w:rPr>
                <w:rFonts w:asciiTheme="minorHAnsi" w:eastAsiaTheme="minorHAnsi" w:hAnsiTheme="minorHAnsi" w:cstheme="minorBidi"/>
                <w:sz w:val="22"/>
                <w:szCs w:val="22"/>
                <w:lang w:val="en-GB"/>
              </w:rPr>
              <w:tab/>
              <w:t>Medical Condition</w:t>
            </w:r>
          </w:p>
          <w:p w:rsidR="00991F7E" w:rsidRPr="00991F7E" w:rsidRDefault="00991F7E" w:rsidP="00991F7E">
            <w:pPr>
              <w:tabs>
                <w:tab w:val="left" w:pos="5655"/>
              </w:tabs>
              <w:rPr>
                <w:rFonts w:asciiTheme="minorHAnsi" w:eastAsiaTheme="minorHAnsi" w:hAnsiTheme="minorHAnsi" w:cstheme="minorBidi"/>
                <w:sz w:val="22"/>
                <w:szCs w:val="22"/>
                <w:lang w:val="en-GB"/>
              </w:rPr>
            </w:pPr>
          </w:p>
          <w:p w:rsidR="00991F7E" w:rsidRPr="00991F7E" w:rsidRDefault="00991F7E" w:rsidP="00991F7E">
            <w:pPr>
              <w:tabs>
                <w:tab w:val="left" w:pos="5655"/>
              </w:tabs>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Other</w:t>
            </w:r>
          </w:p>
          <w:p w:rsidR="00991F7E" w:rsidRPr="00991F7E" w:rsidRDefault="00991F7E" w:rsidP="00991F7E">
            <w:pPr>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71552" behindDoc="0" locked="0" layoutInCell="1" allowOverlap="1" wp14:anchorId="7F202DD5" wp14:editId="108B49C1">
                      <wp:simplePos x="0" y="0"/>
                      <wp:positionH relativeFrom="column">
                        <wp:posOffset>457200</wp:posOffset>
                      </wp:positionH>
                      <wp:positionV relativeFrom="paragraph">
                        <wp:posOffset>-9525</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38708D0"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pt,-.75pt" to="1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" strokecolor="windowText"/>
                  </w:pict>
                </mc:Fallback>
              </mc:AlternateContent>
            </w:r>
          </w:p>
        </w:tc>
      </w:tr>
      <w:tr w:rsidR="00991F7E" w:rsidRPr="00991F7E" w:rsidTr="006F0A7E">
        <w:tc>
          <w:tcPr>
            <w:tcW w:w="9242" w:type="dxa"/>
          </w:tcPr>
          <w:p w:rsidR="00991F7E" w:rsidRPr="00991F7E" w:rsidRDefault="00991F7E" w:rsidP="00991F7E">
            <w:pPr>
              <w:jc w:val="center"/>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Reason for Concern</w:t>
            </w:r>
          </w:p>
        </w:tc>
      </w:tr>
      <w:tr w:rsidR="00991F7E" w:rsidRPr="00991F7E" w:rsidTr="006F0A7E">
        <w:tc>
          <w:tcPr>
            <w:tcW w:w="9242" w:type="dxa"/>
          </w:tcPr>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tc>
      </w:tr>
      <w:tr w:rsidR="00991F7E" w:rsidRPr="00991F7E" w:rsidTr="006F0A7E">
        <w:tc>
          <w:tcPr>
            <w:tcW w:w="9242" w:type="dxa"/>
          </w:tcPr>
          <w:p w:rsidR="00991F7E" w:rsidRPr="00991F7E" w:rsidRDefault="00991F7E" w:rsidP="00991F7E">
            <w:pPr>
              <w:jc w:val="center"/>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Target(s) &amp; Further Action</w:t>
            </w:r>
          </w:p>
        </w:tc>
      </w:tr>
      <w:tr w:rsidR="00991F7E" w:rsidRPr="00991F7E" w:rsidTr="006F0A7E">
        <w:tc>
          <w:tcPr>
            <w:tcW w:w="9242" w:type="dxa"/>
          </w:tcPr>
          <w:p w:rsidR="00991F7E" w:rsidRPr="00991F7E" w:rsidRDefault="00991F7E" w:rsidP="00991F7E">
            <w:pPr>
              <w:rPr>
                <w:rFonts w:asciiTheme="minorHAnsi" w:eastAsiaTheme="minorHAnsi" w:hAnsiTheme="minorHAnsi" w:cstheme="minorBidi"/>
                <w:b/>
                <w:sz w:val="22"/>
                <w:szCs w:val="22"/>
                <w:lang w:val="en-GB"/>
              </w:rPr>
            </w:pPr>
            <w:r w:rsidRPr="00991F7E">
              <w:rPr>
                <w:rFonts w:asciiTheme="minorHAnsi" w:eastAsiaTheme="minorHAnsi" w:hAnsiTheme="minorHAnsi" w:cstheme="minorBidi"/>
                <w:b/>
                <w:sz w:val="22"/>
                <w:szCs w:val="22"/>
                <w:lang w:val="en-GB"/>
              </w:rPr>
              <w:t>To be monitored over a 6 week period</w:t>
            </w:r>
          </w:p>
          <w:p w:rsidR="00991F7E" w:rsidRPr="00991F7E" w:rsidRDefault="00991F7E" w:rsidP="00991F7E">
            <w:pPr>
              <w:rPr>
                <w:rFonts w:asciiTheme="minorHAnsi" w:eastAsiaTheme="minorHAnsi" w:hAnsiTheme="minorHAnsi" w:cstheme="minorBidi"/>
                <w:b/>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tc>
      </w:tr>
      <w:tr w:rsidR="00991F7E" w:rsidRPr="00991F7E" w:rsidTr="006F0A7E">
        <w:tc>
          <w:tcPr>
            <w:tcW w:w="9242" w:type="dxa"/>
          </w:tcPr>
          <w:p w:rsidR="00991F7E" w:rsidRPr="00991F7E" w:rsidRDefault="00991F7E" w:rsidP="00991F7E">
            <w:pPr>
              <w:tabs>
                <w:tab w:val="left" w:pos="5340"/>
              </w:tabs>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 xml:space="preserve">Planned Review date                                             Parent/Carer consulted on </w:t>
            </w:r>
          </w:p>
          <w:p w:rsidR="00991F7E" w:rsidRPr="00991F7E" w:rsidRDefault="00991F7E" w:rsidP="00991F7E">
            <w:pPr>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79744" behindDoc="0" locked="0" layoutInCell="1" allowOverlap="1" wp14:anchorId="4A9930E0" wp14:editId="71F4F151">
                      <wp:simplePos x="0" y="0"/>
                      <wp:positionH relativeFrom="column">
                        <wp:posOffset>4229100</wp:posOffset>
                      </wp:positionH>
                      <wp:positionV relativeFrom="paragraph">
                        <wp:posOffset>7620</wp:posOffset>
                      </wp:positionV>
                      <wp:extent cx="1409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409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D781046" id="Straight Connector 1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pt,.6pt" to="4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" strokecolor="windowText"/>
                  </w:pict>
                </mc:Fallback>
              </mc:AlternateContent>
            </w: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78720" behindDoc="0" locked="0" layoutInCell="1" allowOverlap="1" wp14:anchorId="5CDA9880" wp14:editId="49194BE1">
                      <wp:simplePos x="0" y="0"/>
                      <wp:positionH relativeFrom="column">
                        <wp:posOffset>1238250</wp:posOffset>
                      </wp:positionH>
                      <wp:positionV relativeFrom="paragraph">
                        <wp:posOffset>7620</wp:posOffset>
                      </wp:positionV>
                      <wp:extent cx="1257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257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AE7C2F2" id="Straight Connector 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6pt" to="19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" strokecolor="windowText"/>
                  </w:pict>
                </mc:Fallback>
              </mc:AlternateContent>
            </w:r>
          </w:p>
          <w:p w:rsidR="00991F7E" w:rsidRPr="00991F7E" w:rsidRDefault="00991F7E" w:rsidP="00991F7E">
            <w:pPr>
              <w:rPr>
                <w:rFonts w:asciiTheme="minorHAnsi" w:eastAsiaTheme="minorHAnsi" w:hAnsiTheme="minorHAnsi" w:cstheme="minorBidi"/>
                <w:sz w:val="22"/>
                <w:szCs w:val="22"/>
                <w:lang w:val="en-GB"/>
              </w:rPr>
            </w:pPr>
          </w:p>
          <w:p w:rsidR="00991F7E" w:rsidRDefault="00991F7E" w:rsidP="007E781C">
            <w:pPr>
              <w:tabs>
                <w:tab w:val="left" w:pos="4050"/>
                <w:tab w:val="left" w:pos="7513"/>
              </w:tabs>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81792" behindDoc="0" locked="0" layoutInCell="1" allowOverlap="1" wp14:anchorId="6A80C75C" wp14:editId="696CFF58">
                      <wp:simplePos x="0" y="0"/>
                      <wp:positionH relativeFrom="column">
                        <wp:posOffset>2971800</wp:posOffset>
                      </wp:positionH>
                      <wp:positionV relativeFrom="paragraph">
                        <wp:posOffset>142875</wp:posOffset>
                      </wp:positionV>
                      <wp:extent cx="17430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743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28AAC81" id="Straight Connector 1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11.25pt" to="37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" strokecolor="windowText"/>
                  </w:pict>
                </mc:Fallback>
              </mc:AlternateContent>
            </w: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80768" behindDoc="0" locked="0" layoutInCell="1" allowOverlap="1" wp14:anchorId="158CB487" wp14:editId="51F6658D">
                      <wp:simplePos x="0" y="0"/>
                      <wp:positionH relativeFrom="column">
                        <wp:posOffset>409575</wp:posOffset>
                      </wp:positionH>
                      <wp:positionV relativeFrom="paragraph">
                        <wp:posOffset>144780</wp:posOffset>
                      </wp:positionV>
                      <wp:extent cx="19812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959F6A8"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2.25pt,11.4pt" to="188.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" strokecolor="windowText"/>
                  </w:pict>
                </mc:Fallback>
              </mc:AlternateContent>
            </w:r>
            <w:r w:rsidRPr="00991F7E">
              <w:rPr>
                <w:rFonts w:asciiTheme="minorHAnsi" w:eastAsiaTheme="minorHAnsi" w:hAnsiTheme="minorHAnsi" w:cstheme="minorBidi"/>
                <w:sz w:val="22"/>
                <w:szCs w:val="22"/>
                <w:lang w:val="en-GB"/>
              </w:rPr>
              <w:t>Signed</w:t>
            </w:r>
            <w:r w:rsidRPr="00991F7E">
              <w:rPr>
                <w:rFonts w:asciiTheme="minorHAnsi" w:eastAsiaTheme="minorHAnsi" w:hAnsiTheme="minorHAnsi" w:cstheme="minorBidi"/>
                <w:sz w:val="22"/>
                <w:szCs w:val="22"/>
                <w:lang w:val="en-GB"/>
              </w:rPr>
              <w:tab/>
              <w:t xml:space="preserve"> Date</w:t>
            </w:r>
            <w:r w:rsidR="007E781C">
              <w:rPr>
                <w:rFonts w:asciiTheme="minorHAnsi" w:eastAsiaTheme="minorHAnsi" w:hAnsiTheme="minorHAnsi" w:cstheme="minorBidi"/>
                <w:sz w:val="22"/>
                <w:szCs w:val="22"/>
                <w:lang w:val="en-GB"/>
              </w:rPr>
              <w:tab/>
            </w:r>
          </w:p>
          <w:p w:rsidR="007E781C" w:rsidRPr="00991F7E" w:rsidRDefault="007E781C" w:rsidP="007E781C">
            <w:pPr>
              <w:tabs>
                <w:tab w:val="left" w:pos="4050"/>
                <w:tab w:val="left" w:pos="7513"/>
              </w:tabs>
              <w:rPr>
                <w:rFonts w:asciiTheme="minorHAnsi" w:eastAsiaTheme="minorHAnsi" w:hAnsiTheme="minorHAnsi" w:cstheme="minorBidi"/>
                <w:sz w:val="22"/>
                <w:szCs w:val="22"/>
                <w:lang w:val="en-GB"/>
              </w:rPr>
            </w:pPr>
          </w:p>
        </w:tc>
      </w:tr>
    </w:tbl>
    <w:p w:rsidR="00991F7E" w:rsidRPr="00991F7E" w:rsidRDefault="00991F7E" w:rsidP="00991F7E">
      <w:pPr>
        <w:tabs>
          <w:tab w:val="left" w:pos="6360"/>
        </w:tabs>
        <w:spacing w:after="200" w:line="276" w:lineRule="auto"/>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ab/>
        <w:t>See over for REVIEW DETAILS</w:t>
      </w:r>
    </w:p>
    <w:p w:rsidR="00991F7E" w:rsidRPr="00991F7E" w:rsidRDefault="00991F7E" w:rsidP="00991F7E">
      <w:pPr>
        <w:tabs>
          <w:tab w:val="left" w:pos="6360"/>
        </w:tabs>
        <w:spacing w:after="200" w:line="276" w:lineRule="auto"/>
        <w:rPr>
          <w:rFonts w:asciiTheme="minorHAnsi" w:eastAsiaTheme="minorHAnsi" w:hAnsiTheme="minorHAnsi" w:cstheme="minorBidi"/>
          <w:sz w:val="22"/>
          <w:szCs w:val="22"/>
          <w:lang w:val="en-GB"/>
        </w:rPr>
      </w:pPr>
    </w:p>
    <w:p w:rsidR="00991F7E" w:rsidRPr="00991F7E" w:rsidRDefault="00991F7E" w:rsidP="00991F7E">
      <w:pPr>
        <w:tabs>
          <w:tab w:val="left" w:pos="6360"/>
        </w:tabs>
        <w:spacing w:after="200" w:line="276" w:lineRule="auto"/>
        <w:rPr>
          <w:rFonts w:asciiTheme="minorHAnsi" w:eastAsiaTheme="minorHAnsi" w:hAnsiTheme="minorHAnsi" w:cstheme="minorBidi"/>
          <w:sz w:val="22"/>
          <w:szCs w:val="22"/>
          <w:lang w:val="en-GB"/>
        </w:rPr>
      </w:pPr>
    </w:p>
    <w:p w:rsidR="00991F7E" w:rsidRPr="00991F7E" w:rsidRDefault="00906B68" w:rsidP="00991F7E">
      <w:pPr>
        <w:tabs>
          <w:tab w:val="left" w:pos="6360"/>
        </w:tabs>
        <w:spacing w:after="200" w:line="276" w:lineRule="auto"/>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w:lastRenderedPageBreak/>
        <w:drawing>
          <wp:anchor distT="0" distB="0" distL="114300" distR="114300" simplePos="0" relativeHeight="251682816" behindDoc="0" locked="0" layoutInCell="1" allowOverlap="1" wp14:anchorId="74A2A923" wp14:editId="1F3F9888">
            <wp:simplePos x="0" y="0"/>
            <wp:positionH relativeFrom="column">
              <wp:posOffset>-125896</wp:posOffset>
            </wp:positionH>
            <wp:positionV relativeFrom="paragraph">
              <wp:posOffset>469</wp:posOffset>
            </wp:positionV>
            <wp:extent cx="828040" cy="836930"/>
            <wp:effectExtent l="0" t="0" r="0" b="1270"/>
            <wp:wrapSquare wrapText="bothSides"/>
            <wp:docPr id="30" name="Picture 30"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d 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anchor>
        </w:drawing>
      </w:r>
    </w:p>
    <w:p w:rsidR="00991F7E" w:rsidRPr="00991F7E" w:rsidRDefault="00991F7E" w:rsidP="00991F7E">
      <w:pPr>
        <w:tabs>
          <w:tab w:val="left" w:pos="6360"/>
        </w:tabs>
        <w:spacing w:after="200" w:line="276" w:lineRule="auto"/>
        <w:rPr>
          <w:rFonts w:asciiTheme="minorHAnsi" w:eastAsiaTheme="minorHAnsi" w:hAnsiTheme="minorHAnsi" w:cstheme="minorBidi"/>
          <w:sz w:val="22"/>
          <w:szCs w:val="22"/>
          <w:lang w:val="en-GB"/>
        </w:rPr>
      </w:pPr>
    </w:p>
    <w:p w:rsidR="00991F7E" w:rsidRPr="00991F7E" w:rsidRDefault="00991F7E" w:rsidP="00906B68">
      <w:pPr>
        <w:tabs>
          <w:tab w:val="left" w:pos="1035"/>
        </w:tabs>
        <w:spacing w:after="200" w:line="276" w:lineRule="auto"/>
        <w:rPr>
          <w:rFonts w:asciiTheme="minorHAnsi" w:eastAsiaTheme="minorHAnsi" w:hAnsiTheme="minorHAnsi" w:cstheme="minorBidi"/>
          <w:sz w:val="44"/>
          <w:szCs w:val="44"/>
          <w:lang w:val="en-GB"/>
        </w:rPr>
      </w:pPr>
      <w:r w:rsidRPr="00991F7E">
        <w:rPr>
          <w:rFonts w:asciiTheme="minorHAnsi" w:eastAsiaTheme="minorHAnsi" w:hAnsiTheme="minorHAnsi" w:cstheme="minorBidi"/>
          <w:sz w:val="22"/>
          <w:szCs w:val="22"/>
          <w:lang w:val="en-GB"/>
        </w:rPr>
        <w:tab/>
      </w:r>
      <w:r w:rsidR="00906B68">
        <w:rPr>
          <w:rFonts w:asciiTheme="minorHAnsi" w:eastAsiaTheme="minorHAnsi" w:hAnsiTheme="minorHAnsi" w:cstheme="minorBidi"/>
          <w:sz w:val="22"/>
          <w:szCs w:val="22"/>
          <w:lang w:val="en-GB"/>
        </w:rPr>
        <w:t xml:space="preserve">                          </w:t>
      </w:r>
      <w:r w:rsidRPr="00991F7E">
        <w:rPr>
          <w:rFonts w:asciiTheme="minorHAnsi" w:eastAsiaTheme="minorHAnsi" w:hAnsiTheme="minorHAnsi" w:cstheme="minorBidi"/>
          <w:sz w:val="44"/>
          <w:szCs w:val="44"/>
          <w:lang w:val="en-GB"/>
        </w:rPr>
        <w:t>Ac</w:t>
      </w:r>
      <w:r w:rsidR="00906B68">
        <w:rPr>
          <w:rFonts w:asciiTheme="minorHAnsi" w:eastAsiaTheme="minorHAnsi" w:hAnsiTheme="minorHAnsi" w:cstheme="minorBidi"/>
          <w:sz w:val="44"/>
          <w:szCs w:val="44"/>
          <w:lang w:val="en-GB"/>
        </w:rPr>
        <w:t>tion Plan at Stage 1/2</w:t>
      </w:r>
    </w:p>
    <w:tbl>
      <w:tblPr>
        <w:tblStyle w:val="TableGrid1"/>
        <w:tblW w:w="0" w:type="auto"/>
        <w:tblLook w:val="04A0" w:firstRow="1" w:lastRow="0" w:firstColumn="1" w:lastColumn="0" w:noHBand="0" w:noVBand="1"/>
      </w:tblPr>
      <w:tblGrid>
        <w:gridCol w:w="9016"/>
      </w:tblGrid>
      <w:tr w:rsidR="00991F7E" w:rsidRPr="00991F7E" w:rsidTr="006F0A7E">
        <w:tc>
          <w:tcPr>
            <w:tcW w:w="9242" w:type="dxa"/>
          </w:tcPr>
          <w:p w:rsidR="00991F7E" w:rsidRPr="00991F7E" w:rsidRDefault="00991F7E" w:rsidP="00991F7E">
            <w:pPr>
              <w:jc w:val="center"/>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Review</w:t>
            </w:r>
          </w:p>
        </w:tc>
      </w:tr>
      <w:tr w:rsidR="00991F7E" w:rsidRPr="00991F7E" w:rsidTr="006F0A7E">
        <w:tc>
          <w:tcPr>
            <w:tcW w:w="9242" w:type="dxa"/>
          </w:tcPr>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Comments on progress towards targets.</w:t>
            </w: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tc>
      </w:tr>
      <w:tr w:rsidR="00991F7E" w:rsidRPr="00991F7E" w:rsidTr="006F0A7E">
        <w:tc>
          <w:tcPr>
            <w:tcW w:w="9242" w:type="dxa"/>
          </w:tcPr>
          <w:p w:rsidR="00991F7E" w:rsidRPr="00991F7E" w:rsidRDefault="00991F7E" w:rsidP="00991F7E">
            <w:pPr>
              <w:jc w:val="center"/>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Action</w:t>
            </w:r>
          </w:p>
        </w:tc>
      </w:tr>
      <w:tr w:rsidR="00991F7E" w:rsidRPr="00991F7E" w:rsidTr="006F0A7E">
        <w:tc>
          <w:tcPr>
            <w:tcW w:w="9242" w:type="dxa"/>
          </w:tcPr>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83840" behindDoc="0" locked="0" layoutInCell="1" allowOverlap="1" wp14:anchorId="65CB53C6" wp14:editId="4459BFE0">
                      <wp:simplePos x="0" y="0"/>
                      <wp:positionH relativeFrom="column">
                        <wp:posOffset>2047875</wp:posOffset>
                      </wp:positionH>
                      <wp:positionV relativeFrom="paragraph">
                        <wp:posOffset>151130</wp:posOffset>
                      </wp:positionV>
                      <wp:extent cx="2381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DEA09" id="Rectangle 23" o:spid="_x0000_s1026" style="position:absolute;margin-left:161.25pt;margin-top:11.9pt;width:18.75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" fillcolor="window" strokecolor="windowText" strokeweight="2pt"/>
                  </w:pict>
                </mc:Fallback>
              </mc:AlternateContent>
            </w:r>
          </w:p>
          <w:p w:rsidR="00991F7E" w:rsidRPr="00991F7E" w:rsidRDefault="00991F7E" w:rsidP="00991F7E">
            <w:pPr>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Remove pupil from Register</w:t>
            </w:r>
          </w:p>
          <w:p w:rsidR="00991F7E" w:rsidRPr="00991F7E" w:rsidRDefault="00991F7E" w:rsidP="00991F7E">
            <w:pPr>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84864" behindDoc="0" locked="0" layoutInCell="1" allowOverlap="1" wp14:anchorId="4222D243" wp14:editId="4CE91EAB">
                      <wp:simplePos x="0" y="0"/>
                      <wp:positionH relativeFrom="column">
                        <wp:posOffset>2047875</wp:posOffset>
                      </wp:positionH>
                      <wp:positionV relativeFrom="paragraph">
                        <wp:posOffset>151130</wp:posOffset>
                      </wp:positionV>
                      <wp:extent cx="23812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A93D2" id="Rectangle 24" o:spid="_x0000_s1026" style="position:absolute;margin-left:161.25pt;margin-top:11.9pt;width:18.7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" fillcolor="window" strokecolor="windowText" strokeweight="2pt"/>
                  </w:pict>
                </mc:Fallback>
              </mc:AlternateContent>
            </w:r>
          </w:p>
          <w:p w:rsidR="00991F7E" w:rsidRPr="00991F7E" w:rsidRDefault="00991F7E" w:rsidP="00991F7E">
            <w:pPr>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Keep at Stage 1</w:t>
            </w:r>
          </w:p>
          <w:p w:rsidR="00991F7E" w:rsidRPr="00991F7E" w:rsidRDefault="00991F7E" w:rsidP="00991F7E">
            <w:pPr>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85888" behindDoc="0" locked="0" layoutInCell="1" allowOverlap="1" wp14:anchorId="264A6728" wp14:editId="0F6425A1">
                      <wp:simplePos x="0" y="0"/>
                      <wp:positionH relativeFrom="column">
                        <wp:posOffset>2047875</wp:posOffset>
                      </wp:positionH>
                      <wp:positionV relativeFrom="paragraph">
                        <wp:posOffset>143510</wp:posOffset>
                      </wp:positionV>
                      <wp:extent cx="238125" cy="1524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FE0DA9" id="Rectangle 25" o:spid="_x0000_s1026" style="position:absolute;margin-left:161.25pt;margin-top:11.3pt;width:18.75pt;height:1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" fillcolor="window" strokecolor="windowText" strokeweight="2pt"/>
                  </w:pict>
                </mc:Fallback>
              </mc:AlternateContent>
            </w:r>
          </w:p>
          <w:p w:rsidR="00991F7E" w:rsidRPr="00991F7E" w:rsidRDefault="00991F7E" w:rsidP="00991F7E">
            <w:pPr>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Place pupil on Register at Stage 2/3</w:t>
            </w: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Parent/Guardian consulted on</w:t>
            </w:r>
          </w:p>
          <w:p w:rsidR="00991F7E" w:rsidRPr="00991F7E" w:rsidRDefault="00991F7E" w:rsidP="00991F7E">
            <w:pPr>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88960" behindDoc="0" locked="0" layoutInCell="1" allowOverlap="1" wp14:anchorId="10043887" wp14:editId="0CF95EE0">
                      <wp:simplePos x="0" y="0"/>
                      <wp:positionH relativeFrom="column">
                        <wp:posOffset>1781175</wp:posOffset>
                      </wp:positionH>
                      <wp:positionV relativeFrom="paragraph">
                        <wp:posOffset>-635</wp:posOffset>
                      </wp:positionV>
                      <wp:extent cx="21717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D3FB527" id="Straight Connector 2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25pt,-.05pt" to="31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" strokecolor="windowText"/>
                  </w:pict>
                </mc:Fallback>
              </mc:AlternateContent>
            </w: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rPr>
                <w:rFonts w:asciiTheme="minorHAnsi" w:eastAsiaTheme="minorHAnsi" w:hAnsiTheme="minorHAnsi" w:cstheme="minorBidi"/>
                <w:sz w:val="22"/>
                <w:szCs w:val="22"/>
                <w:lang w:val="en-GB"/>
              </w:rPr>
            </w:pPr>
          </w:p>
          <w:p w:rsidR="00991F7E" w:rsidRPr="00991F7E" w:rsidRDefault="00991F7E" w:rsidP="00991F7E">
            <w:pPr>
              <w:tabs>
                <w:tab w:val="left" w:pos="5235"/>
              </w:tabs>
              <w:rPr>
                <w:rFonts w:asciiTheme="minorHAnsi" w:eastAsiaTheme="minorHAnsi" w:hAnsiTheme="minorHAnsi" w:cstheme="minorBidi"/>
                <w:sz w:val="22"/>
                <w:szCs w:val="22"/>
                <w:lang w:val="en-GB"/>
              </w:rPr>
            </w:pPr>
            <w:r w:rsidRPr="00991F7E">
              <w:rPr>
                <w:rFonts w:asciiTheme="minorHAnsi" w:eastAsiaTheme="minorHAnsi" w:hAnsiTheme="minorHAnsi" w:cstheme="minorBidi"/>
                <w:sz w:val="22"/>
                <w:szCs w:val="22"/>
                <w:lang w:val="en-GB"/>
              </w:rPr>
              <w:t>Signed</w:t>
            </w:r>
            <w:r w:rsidRPr="00991F7E">
              <w:rPr>
                <w:rFonts w:asciiTheme="minorHAnsi" w:eastAsiaTheme="minorHAnsi" w:hAnsiTheme="minorHAnsi" w:cstheme="minorBidi"/>
                <w:sz w:val="22"/>
                <w:szCs w:val="22"/>
                <w:lang w:val="en-GB"/>
              </w:rPr>
              <w:tab/>
              <w:t xml:space="preserve">Date </w:t>
            </w:r>
          </w:p>
          <w:p w:rsidR="00991F7E" w:rsidRPr="00991F7E" w:rsidRDefault="00991F7E" w:rsidP="00991F7E">
            <w:pPr>
              <w:rPr>
                <w:rFonts w:asciiTheme="minorHAnsi" w:eastAsiaTheme="minorHAnsi" w:hAnsiTheme="minorHAnsi" w:cstheme="minorBidi"/>
                <w:sz w:val="22"/>
                <w:szCs w:val="22"/>
                <w:lang w:val="en-GB"/>
              </w:rPr>
            </w:pP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87936" behindDoc="0" locked="0" layoutInCell="1" allowOverlap="1" wp14:anchorId="55B963F5" wp14:editId="443C8AC4">
                      <wp:simplePos x="0" y="0"/>
                      <wp:positionH relativeFrom="column">
                        <wp:posOffset>3638550</wp:posOffset>
                      </wp:positionH>
                      <wp:positionV relativeFrom="paragraph">
                        <wp:posOffset>-5080</wp:posOffset>
                      </wp:positionV>
                      <wp:extent cx="17335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733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8A571D4" id="Straight Connector 2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pt,-.4pt"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" strokecolor="windowText"/>
                  </w:pict>
                </mc:Fallback>
              </mc:AlternateContent>
            </w:r>
            <w:r w:rsidRPr="00991F7E">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86912" behindDoc="0" locked="0" layoutInCell="1" allowOverlap="1" wp14:anchorId="61A45618" wp14:editId="7887CF33">
                      <wp:simplePos x="0" y="0"/>
                      <wp:positionH relativeFrom="column">
                        <wp:posOffset>409575</wp:posOffset>
                      </wp:positionH>
                      <wp:positionV relativeFrom="paragraph">
                        <wp:posOffset>-5080</wp:posOffset>
                      </wp:positionV>
                      <wp:extent cx="17049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07E53A1" id="Straight Connector 2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4pt" to="16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" strokecolor="windowText"/>
                  </w:pict>
                </mc:Fallback>
              </mc:AlternateContent>
            </w:r>
          </w:p>
        </w:tc>
      </w:tr>
    </w:tbl>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991F7E" w:rsidRPr="00991F7E" w:rsidRDefault="00991F7E" w:rsidP="00991F7E">
      <w:pPr>
        <w:spacing w:after="200" w:line="276" w:lineRule="auto"/>
        <w:rPr>
          <w:rFonts w:asciiTheme="minorHAnsi" w:eastAsiaTheme="minorHAnsi" w:hAnsiTheme="minorHAnsi" w:cstheme="minorBidi"/>
          <w:sz w:val="22"/>
          <w:szCs w:val="22"/>
          <w:lang w:val="en-GB"/>
        </w:rPr>
      </w:pPr>
    </w:p>
    <w:p w:rsidR="00173215" w:rsidRDefault="00173215" w:rsidP="00173215">
      <w:pPr>
        <w:spacing w:line="360" w:lineRule="auto"/>
        <w:rPr>
          <w:rFonts w:ascii="Arial" w:hAnsi="Arial" w:cs="Arial"/>
          <w:b/>
        </w:rPr>
      </w:pPr>
      <w:r w:rsidRPr="006F0A7E">
        <w:rPr>
          <w:rFonts w:ascii="Arial" w:hAnsi="Arial" w:cs="Arial"/>
          <w:b/>
        </w:rPr>
        <w:t>SPECIAL EDUCAITONAL NEEDS POLICY</w:t>
      </w:r>
    </w:p>
    <w:p w:rsidR="00173215" w:rsidRPr="006F0A7E" w:rsidRDefault="00173215" w:rsidP="00173215">
      <w:pPr>
        <w:spacing w:line="360" w:lineRule="auto"/>
        <w:rPr>
          <w:rFonts w:ascii="Arial" w:hAnsi="Arial" w:cs="Arial"/>
        </w:rPr>
      </w:pPr>
    </w:p>
    <w:p w:rsidR="00173215" w:rsidRDefault="00173215" w:rsidP="00173215">
      <w:pPr>
        <w:rPr>
          <w:rFonts w:ascii="Comic Sans MS" w:hAnsi="Comic Sans MS"/>
          <w:sz w:val="28"/>
          <w:szCs w:val="28"/>
        </w:rPr>
      </w:pPr>
      <w:r>
        <w:rPr>
          <w:rFonts w:ascii="Comic Sans MS" w:hAnsi="Comic Sans MS"/>
          <w:sz w:val="28"/>
          <w:szCs w:val="28"/>
        </w:rPr>
        <w:t>Signed ……………………………………………(Chairman of Board of Governors)</w:t>
      </w:r>
    </w:p>
    <w:p w:rsidR="00173215" w:rsidRDefault="00173215" w:rsidP="00173215">
      <w:pPr>
        <w:rPr>
          <w:rFonts w:ascii="Comic Sans MS" w:hAnsi="Comic Sans MS"/>
          <w:sz w:val="18"/>
          <w:szCs w:val="18"/>
        </w:rPr>
      </w:pPr>
    </w:p>
    <w:p w:rsidR="00173215" w:rsidRDefault="00173215" w:rsidP="00173215">
      <w:pPr>
        <w:rPr>
          <w:rFonts w:ascii="Comic Sans MS" w:hAnsi="Comic Sans MS"/>
          <w:sz w:val="18"/>
          <w:szCs w:val="18"/>
        </w:rPr>
      </w:pPr>
    </w:p>
    <w:p w:rsidR="00173215" w:rsidRDefault="00173215" w:rsidP="00173215">
      <w:pPr>
        <w:rPr>
          <w:rFonts w:ascii="Comic Sans MS" w:hAnsi="Comic Sans MS"/>
          <w:sz w:val="28"/>
          <w:szCs w:val="28"/>
        </w:rPr>
      </w:pPr>
      <w:r>
        <w:rPr>
          <w:rFonts w:ascii="Comic Sans MS" w:hAnsi="Comic Sans MS"/>
          <w:sz w:val="28"/>
          <w:szCs w:val="28"/>
        </w:rPr>
        <w:t>Signed …………………………………………….(Principal)</w:t>
      </w:r>
    </w:p>
    <w:p w:rsidR="00173215" w:rsidRDefault="00173215" w:rsidP="00173215">
      <w:pPr>
        <w:rPr>
          <w:rFonts w:ascii="Comic Sans MS" w:hAnsi="Comic Sans MS"/>
          <w:sz w:val="28"/>
          <w:szCs w:val="28"/>
        </w:rPr>
      </w:pPr>
    </w:p>
    <w:p w:rsidR="00173215" w:rsidRDefault="00173215" w:rsidP="00173215">
      <w:pPr>
        <w:rPr>
          <w:rFonts w:ascii="Comic Sans MS" w:hAnsi="Comic Sans MS"/>
          <w:sz w:val="10"/>
          <w:szCs w:val="10"/>
        </w:rPr>
      </w:pPr>
    </w:p>
    <w:p w:rsidR="00173215" w:rsidRDefault="00173215" w:rsidP="00173215">
      <w:pPr>
        <w:rPr>
          <w:rFonts w:ascii="Comic Sans MS" w:hAnsi="Comic Sans MS"/>
          <w:sz w:val="28"/>
          <w:szCs w:val="28"/>
        </w:rPr>
      </w:pPr>
      <w:r>
        <w:rPr>
          <w:rFonts w:ascii="Comic Sans MS" w:hAnsi="Comic Sans MS"/>
          <w:sz w:val="28"/>
          <w:szCs w:val="28"/>
        </w:rPr>
        <w:t xml:space="preserve">Date ……………………………………..   </w:t>
      </w:r>
    </w:p>
    <w:p w:rsidR="00173215" w:rsidRDefault="00173215" w:rsidP="00173215">
      <w:pPr>
        <w:rPr>
          <w:rFonts w:ascii="Comic Sans MS" w:hAnsi="Comic Sans MS"/>
          <w:sz w:val="28"/>
          <w:szCs w:val="28"/>
        </w:rPr>
      </w:pPr>
    </w:p>
    <w:p w:rsidR="00173215" w:rsidRDefault="00173215" w:rsidP="00173215">
      <w:pPr>
        <w:rPr>
          <w:rFonts w:ascii="Comic Sans MS" w:hAnsi="Comic Sans MS"/>
          <w:sz w:val="28"/>
          <w:szCs w:val="28"/>
        </w:rPr>
      </w:pPr>
      <w:r>
        <w:rPr>
          <w:rFonts w:ascii="Comic Sans MS" w:hAnsi="Comic Sans MS"/>
          <w:sz w:val="28"/>
          <w:szCs w:val="28"/>
        </w:rPr>
        <w:t xml:space="preserve">Board of Governors Meeting held on …………………………………………………………. </w:t>
      </w:r>
    </w:p>
    <w:p w:rsidR="00173215" w:rsidRDefault="00173215" w:rsidP="00173215">
      <w:pPr>
        <w:rPr>
          <w:rFonts w:ascii="Comic Sans MS" w:hAnsi="Comic Sans MS"/>
          <w:sz w:val="28"/>
          <w:szCs w:val="28"/>
        </w:rPr>
      </w:pPr>
    </w:p>
    <w:p w:rsidR="00173215" w:rsidRDefault="00173215" w:rsidP="00173215">
      <w:pPr>
        <w:rPr>
          <w:rFonts w:ascii="Comic Sans MS" w:hAnsi="Comic Sans MS"/>
          <w:sz w:val="28"/>
          <w:szCs w:val="28"/>
        </w:rPr>
      </w:pPr>
      <w:r>
        <w:rPr>
          <w:rFonts w:ascii="Comic Sans MS" w:hAnsi="Comic Sans MS"/>
          <w:sz w:val="28"/>
          <w:szCs w:val="28"/>
        </w:rPr>
        <w:t xml:space="preserve">                    </w:t>
      </w:r>
    </w:p>
    <w:p w:rsidR="00173215" w:rsidRDefault="00173215" w:rsidP="00173215">
      <w:pPr>
        <w:rPr>
          <w:rFonts w:ascii="Franklin Gothic Book" w:hAnsi="Franklin Gothic Book"/>
          <w:sz w:val="22"/>
          <w:szCs w:val="22"/>
        </w:rPr>
      </w:pPr>
      <w:r>
        <w:rPr>
          <w:rFonts w:ascii="Franklin Gothic Book" w:hAnsi="Franklin Gothic Book"/>
          <w:b/>
          <w:sz w:val="22"/>
          <w:szCs w:val="22"/>
        </w:rPr>
        <w:t>Next Review Date: December 2020</w:t>
      </w:r>
    </w:p>
    <w:p w:rsidR="00173215" w:rsidRDefault="00173215" w:rsidP="00173215">
      <w:pPr>
        <w:autoSpaceDE w:val="0"/>
        <w:autoSpaceDN w:val="0"/>
        <w:adjustRightInd w:val="0"/>
        <w:rPr>
          <w:rFonts w:ascii="Arial" w:eastAsiaTheme="minorHAnsi" w:hAnsi="Arial" w:cs="Arial"/>
          <w:b/>
          <w:sz w:val="22"/>
          <w:szCs w:val="22"/>
          <w:u w:val="single"/>
          <w:lang w:val="en-GB"/>
        </w:rPr>
      </w:pPr>
    </w:p>
    <w:p w:rsidR="00173215" w:rsidRPr="00461CE1" w:rsidRDefault="00173215" w:rsidP="00173215">
      <w:pPr>
        <w:spacing w:line="276" w:lineRule="auto"/>
        <w:rPr>
          <w:rFonts w:ascii="Arial" w:hAnsi="Arial" w:cs="Arial"/>
        </w:rPr>
      </w:pPr>
    </w:p>
    <w:p w:rsidR="00991F7E" w:rsidRPr="00461CE1" w:rsidRDefault="00991F7E">
      <w:pPr>
        <w:rPr>
          <w:rFonts w:ascii="Arial" w:hAnsi="Arial" w:cs="Arial"/>
        </w:rPr>
      </w:pPr>
    </w:p>
    <w:sectPr w:rsidR="00991F7E" w:rsidRPr="00461CE1" w:rsidSect="00173215">
      <w:footerReference w:type="default" r:id="rId17"/>
      <w:pgSz w:w="11906" w:h="16838"/>
      <w:pgMar w:top="1276"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1C" w:rsidRDefault="007E781C" w:rsidP="00AE5A1A">
      <w:r>
        <w:separator/>
      </w:r>
    </w:p>
  </w:endnote>
  <w:endnote w:type="continuationSeparator" w:id="0">
    <w:p w:rsidR="007E781C" w:rsidRDefault="007E781C" w:rsidP="00AE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Algerian">
    <w:altName w:val="Imprint MT Shadow"/>
    <w:panose1 w:val="04020705040A02060702"/>
    <w:charset w:val="00"/>
    <w:family w:val="decorativ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1C" w:rsidRDefault="007E781C">
    <w:pPr>
      <w:pStyle w:val="Footer"/>
    </w:pPr>
  </w:p>
  <w:p w:rsidR="007E781C" w:rsidRDefault="007E7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1C" w:rsidRDefault="007E781C" w:rsidP="00AE5A1A">
      <w:r>
        <w:separator/>
      </w:r>
    </w:p>
  </w:footnote>
  <w:footnote w:type="continuationSeparator" w:id="0">
    <w:p w:rsidR="007E781C" w:rsidRDefault="007E781C" w:rsidP="00AE5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EB3"/>
    <w:multiLevelType w:val="hybridMultilevel"/>
    <w:tmpl w:val="B802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575A"/>
    <w:multiLevelType w:val="hybridMultilevel"/>
    <w:tmpl w:val="C5B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1E5D"/>
    <w:multiLevelType w:val="hybridMultilevel"/>
    <w:tmpl w:val="1E32D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4382"/>
    <w:multiLevelType w:val="hybridMultilevel"/>
    <w:tmpl w:val="1A46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312E"/>
    <w:multiLevelType w:val="hybridMultilevel"/>
    <w:tmpl w:val="C20E342C"/>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7B958B8"/>
    <w:multiLevelType w:val="hybridMultilevel"/>
    <w:tmpl w:val="A4AE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633B9"/>
    <w:multiLevelType w:val="hybridMultilevel"/>
    <w:tmpl w:val="E18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E15FC"/>
    <w:multiLevelType w:val="hybridMultilevel"/>
    <w:tmpl w:val="13BE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22140"/>
    <w:multiLevelType w:val="hybridMultilevel"/>
    <w:tmpl w:val="BE7E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41B26"/>
    <w:multiLevelType w:val="hybridMultilevel"/>
    <w:tmpl w:val="75F8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C6132"/>
    <w:multiLevelType w:val="hybridMultilevel"/>
    <w:tmpl w:val="FB26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66BC4"/>
    <w:multiLevelType w:val="hybridMultilevel"/>
    <w:tmpl w:val="1E9215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8C4A42"/>
    <w:multiLevelType w:val="hybridMultilevel"/>
    <w:tmpl w:val="EF0C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837D7"/>
    <w:multiLevelType w:val="hybridMultilevel"/>
    <w:tmpl w:val="E0E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90BF6"/>
    <w:multiLevelType w:val="hybridMultilevel"/>
    <w:tmpl w:val="0140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C7A68"/>
    <w:multiLevelType w:val="hybridMultilevel"/>
    <w:tmpl w:val="62EEC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56407"/>
    <w:multiLevelType w:val="hybridMultilevel"/>
    <w:tmpl w:val="75D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33785"/>
    <w:multiLevelType w:val="hybridMultilevel"/>
    <w:tmpl w:val="5148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F52EA"/>
    <w:multiLevelType w:val="hybridMultilevel"/>
    <w:tmpl w:val="50EC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91ECA"/>
    <w:multiLevelType w:val="hybridMultilevel"/>
    <w:tmpl w:val="E7E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550AA"/>
    <w:multiLevelType w:val="hybridMultilevel"/>
    <w:tmpl w:val="A5C88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86AA2"/>
    <w:multiLevelType w:val="hybridMultilevel"/>
    <w:tmpl w:val="CC88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05024"/>
    <w:multiLevelType w:val="hybridMultilevel"/>
    <w:tmpl w:val="23B6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2427F"/>
    <w:multiLevelType w:val="hybridMultilevel"/>
    <w:tmpl w:val="A80E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04842"/>
    <w:multiLevelType w:val="hybridMultilevel"/>
    <w:tmpl w:val="906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108E5"/>
    <w:multiLevelType w:val="hybridMultilevel"/>
    <w:tmpl w:val="D7CC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C127C"/>
    <w:multiLevelType w:val="hybridMultilevel"/>
    <w:tmpl w:val="92D0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07CF9"/>
    <w:multiLevelType w:val="hybridMultilevel"/>
    <w:tmpl w:val="6F5E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C06621"/>
    <w:multiLevelType w:val="hybridMultilevel"/>
    <w:tmpl w:val="75BA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103919"/>
    <w:multiLevelType w:val="singleLevel"/>
    <w:tmpl w:val="D820F600"/>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645E2960"/>
    <w:multiLevelType w:val="hybridMultilevel"/>
    <w:tmpl w:val="4E8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97F79"/>
    <w:multiLevelType w:val="hybridMultilevel"/>
    <w:tmpl w:val="47D4EF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E2923"/>
    <w:multiLevelType w:val="hybridMultilevel"/>
    <w:tmpl w:val="CDF0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D2F85"/>
    <w:multiLevelType w:val="hybridMultilevel"/>
    <w:tmpl w:val="8E2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15251"/>
    <w:multiLevelType w:val="hybridMultilevel"/>
    <w:tmpl w:val="47D4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66EC6"/>
    <w:multiLevelType w:val="hybridMultilevel"/>
    <w:tmpl w:val="F43E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FF5DE6"/>
    <w:multiLevelType w:val="hybridMultilevel"/>
    <w:tmpl w:val="2A2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E64E4"/>
    <w:multiLevelType w:val="hybridMultilevel"/>
    <w:tmpl w:val="7C30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04749"/>
    <w:multiLevelType w:val="hybridMultilevel"/>
    <w:tmpl w:val="FD06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A5955"/>
    <w:multiLevelType w:val="hybridMultilevel"/>
    <w:tmpl w:val="BA3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75672"/>
    <w:multiLevelType w:val="hybridMultilevel"/>
    <w:tmpl w:val="38A2F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70D65"/>
    <w:multiLevelType w:val="hybridMultilevel"/>
    <w:tmpl w:val="2348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3"/>
  </w:num>
  <w:num w:numId="4">
    <w:abstractNumId w:val="42"/>
  </w:num>
  <w:num w:numId="5">
    <w:abstractNumId w:val="37"/>
  </w:num>
  <w:num w:numId="6">
    <w:abstractNumId w:val="27"/>
  </w:num>
  <w:num w:numId="7">
    <w:abstractNumId w:val="17"/>
  </w:num>
  <w:num w:numId="8">
    <w:abstractNumId w:val="15"/>
  </w:num>
  <w:num w:numId="9">
    <w:abstractNumId w:val="40"/>
  </w:num>
  <w:num w:numId="10">
    <w:abstractNumId w:val="10"/>
  </w:num>
  <w:num w:numId="11">
    <w:abstractNumId w:val="7"/>
  </w:num>
  <w:num w:numId="12">
    <w:abstractNumId w:val="11"/>
  </w:num>
  <w:num w:numId="13">
    <w:abstractNumId w:val="19"/>
  </w:num>
  <w:num w:numId="14">
    <w:abstractNumId w:val="45"/>
  </w:num>
  <w:num w:numId="15">
    <w:abstractNumId w:val="39"/>
  </w:num>
  <w:num w:numId="16">
    <w:abstractNumId w:val="2"/>
  </w:num>
  <w:num w:numId="17">
    <w:abstractNumId w:val="23"/>
  </w:num>
  <w:num w:numId="18">
    <w:abstractNumId w:val="4"/>
  </w:num>
  <w:num w:numId="19">
    <w:abstractNumId w:val="21"/>
  </w:num>
  <w:num w:numId="20">
    <w:abstractNumId w:val="22"/>
  </w:num>
  <w:num w:numId="21">
    <w:abstractNumId w:val="20"/>
  </w:num>
  <w:num w:numId="22">
    <w:abstractNumId w:val="32"/>
  </w:num>
  <w:num w:numId="23">
    <w:abstractNumId w:val="32"/>
    <w:lvlOverride w:ilvl="0">
      <w:lvl w:ilvl="0">
        <w:start w:val="2"/>
        <w:numFmt w:val="decimal"/>
        <w:lvlText w:val="%1"/>
        <w:legacy w:legacy="1" w:legacySpace="0" w:legacyIndent="360"/>
        <w:lvlJc w:val="left"/>
        <w:rPr>
          <w:rFonts w:ascii="Times New Roman" w:hAnsi="Times New Roman" w:cs="Times New Roman" w:hint="default"/>
        </w:rPr>
      </w:lvl>
    </w:lvlOverride>
  </w:num>
  <w:num w:numId="24">
    <w:abstractNumId w:val="32"/>
    <w:lvlOverride w:ilvl="0">
      <w:lvl w:ilvl="0">
        <w:start w:val="3"/>
        <w:numFmt w:val="decimal"/>
        <w:lvlText w:val="%1"/>
        <w:legacy w:legacy="1" w:legacySpace="0" w:legacyIndent="360"/>
        <w:lvlJc w:val="left"/>
        <w:rPr>
          <w:rFonts w:ascii="Times New Roman" w:hAnsi="Times New Roman" w:cs="Times New Roman" w:hint="default"/>
        </w:rPr>
      </w:lvl>
    </w:lvlOverride>
  </w:num>
  <w:num w:numId="25">
    <w:abstractNumId w:val="32"/>
    <w:lvlOverride w:ilvl="0">
      <w:lvl w:ilvl="0">
        <w:start w:val="4"/>
        <w:numFmt w:val="decimal"/>
        <w:lvlText w:val="%1"/>
        <w:legacy w:legacy="1" w:legacySpace="0" w:legacyIndent="360"/>
        <w:lvlJc w:val="left"/>
        <w:rPr>
          <w:rFonts w:ascii="Times New Roman" w:hAnsi="Times New Roman" w:cs="Times New Roman" w:hint="default"/>
        </w:rPr>
      </w:lvl>
    </w:lvlOverride>
  </w:num>
  <w:num w:numId="26">
    <w:abstractNumId w:val="32"/>
    <w:lvlOverride w:ilvl="0">
      <w:lvl w:ilvl="0">
        <w:start w:val="5"/>
        <w:numFmt w:val="decimal"/>
        <w:lvlText w:val="%1"/>
        <w:legacy w:legacy="1" w:legacySpace="0" w:legacyIndent="360"/>
        <w:lvlJc w:val="left"/>
        <w:rPr>
          <w:rFonts w:ascii="Times New Roman" w:hAnsi="Times New Roman" w:cs="Times New Roman" w:hint="default"/>
        </w:rPr>
      </w:lvl>
    </w:lvlOverride>
  </w:num>
  <w:num w:numId="27">
    <w:abstractNumId w:val="33"/>
  </w:num>
  <w:num w:numId="28">
    <w:abstractNumId w:val="14"/>
  </w:num>
  <w:num w:numId="29">
    <w:abstractNumId w:val="18"/>
  </w:num>
  <w:num w:numId="30">
    <w:abstractNumId w:val="34"/>
  </w:num>
  <w:num w:numId="31">
    <w:abstractNumId w:val="44"/>
  </w:num>
  <w:num w:numId="32">
    <w:abstractNumId w:val="30"/>
  </w:num>
  <w:num w:numId="33">
    <w:abstractNumId w:val="29"/>
  </w:num>
  <w:num w:numId="34">
    <w:abstractNumId w:val="28"/>
  </w:num>
  <w:num w:numId="35">
    <w:abstractNumId w:val="31"/>
  </w:num>
  <w:num w:numId="36">
    <w:abstractNumId w:val="38"/>
  </w:num>
  <w:num w:numId="37">
    <w:abstractNumId w:val="12"/>
  </w:num>
  <w:num w:numId="38">
    <w:abstractNumId w:val="8"/>
  </w:num>
  <w:num w:numId="39">
    <w:abstractNumId w:val="43"/>
  </w:num>
  <w:num w:numId="40">
    <w:abstractNumId w:val="3"/>
  </w:num>
  <w:num w:numId="41">
    <w:abstractNumId w:val="26"/>
  </w:num>
  <w:num w:numId="42">
    <w:abstractNumId w:val="24"/>
  </w:num>
  <w:num w:numId="43">
    <w:abstractNumId w:val="5"/>
  </w:num>
  <w:num w:numId="44">
    <w:abstractNumId w:val="1"/>
  </w:num>
  <w:num w:numId="45">
    <w:abstractNumId w:val="9"/>
  </w:num>
  <w:num w:numId="46">
    <w:abstractNumId w:val="36"/>
  </w:num>
  <w:num w:numId="47">
    <w:abstractNumId w:val="25"/>
  </w:num>
  <w:num w:numId="48">
    <w:abstractNumId w:val="6"/>
  </w:num>
  <w:num w:numId="49">
    <w:abstractNumId w:val="0"/>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EE"/>
    <w:rsid w:val="00020E84"/>
    <w:rsid w:val="00053D78"/>
    <w:rsid w:val="00077C24"/>
    <w:rsid w:val="00086B2E"/>
    <w:rsid w:val="00093B6B"/>
    <w:rsid w:val="00097963"/>
    <w:rsid w:val="00173215"/>
    <w:rsid w:val="00183852"/>
    <w:rsid w:val="002103E4"/>
    <w:rsid w:val="00257550"/>
    <w:rsid w:val="002771DA"/>
    <w:rsid w:val="00280DEC"/>
    <w:rsid w:val="00293366"/>
    <w:rsid w:val="002A3B83"/>
    <w:rsid w:val="002D46EE"/>
    <w:rsid w:val="00352388"/>
    <w:rsid w:val="00374FD7"/>
    <w:rsid w:val="00376D90"/>
    <w:rsid w:val="00430500"/>
    <w:rsid w:val="00442900"/>
    <w:rsid w:val="00444A33"/>
    <w:rsid w:val="00461CE1"/>
    <w:rsid w:val="00480F0D"/>
    <w:rsid w:val="004A6AF0"/>
    <w:rsid w:val="004C380D"/>
    <w:rsid w:val="004C3D2D"/>
    <w:rsid w:val="00547628"/>
    <w:rsid w:val="005657EC"/>
    <w:rsid w:val="00567B62"/>
    <w:rsid w:val="005B19E1"/>
    <w:rsid w:val="005B44FD"/>
    <w:rsid w:val="006153C7"/>
    <w:rsid w:val="00687B05"/>
    <w:rsid w:val="00691F78"/>
    <w:rsid w:val="006F0A7E"/>
    <w:rsid w:val="00731A07"/>
    <w:rsid w:val="007E781C"/>
    <w:rsid w:val="007F5D00"/>
    <w:rsid w:val="00827D9F"/>
    <w:rsid w:val="00840334"/>
    <w:rsid w:val="008B3671"/>
    <w:rsid w:val="00906B68"/>
    <w:rsid w:val="00944766"/>
    <w:rsid w:val="0095176C"/>
    <w:rsid w:val="00991F7E"/>
    <w:rsid w:val="0099260B"/>
    <w:rsid w:val="009C58A9"/>
    <w:rsid w:val="00A61ADD"/>
    <w:rsid w:val="00AC0571"/>
    <w:rsid w:val="00AE3542"/>
    <w:rsid w:val="00AE5A1A"/>
    <w:rsid w:val="00AE7372"/>
    <w:rsid w:val="00AE76A0"/>
    <w:rsid w:val="00B15105"/>
    <w:rsid w:val="00B3028C"/>
    <w:rsid w:val="00B74214"/>
    <w:rsid w:val="00B87CA5"/>
    <w:rsid w:val="00BC5C52"/>
    <w:rsid w:val="00BD5D62"/>
    <w:rsid w:val="00C00260"/>
    <w:rsid w:val="00C20FEC"/>
    <w:rsid w:val="00CB7102"/>
    <w:rsid w:val="00D021E7"/>
    <w:rsid w:val="00D22149"/>
    <w:rsid w:val="00D643B2"/>
    <w:rsid w:val="00E22F8C"/>
    <w:rsid w:val="00EF4C45"/>
    <w:rsid w:val="00F5534D"/>
    <w:rsid w:val="00F72D53"/>
    <w:rsid w:val="00F83BB8"/>
    <w:rsid w:val="00FD6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2C305FC-B575-4B1A-8276-E192B64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6F0A7E"/>
    <w:pPr>
      <w:widowControl w:val="0"/>
      <w:ind w:left="163"/>
      <w:outlineLvl w:val="0"/>
    </w:pPr>
    <w:rPr>
      <w:rFonts w:ascii="Calibri" w:eastAsia="Calibri" w:hAnsi="Calibr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6EE"/>
    <w:rPr>
      <w:color w:val="0000FF" w:themeColor="hyperlink"/>
      <w:u w:val="single"/>
    </w:rPr>
  </w:style>
  <w:style w:type="paragraph" w:styleId="BalloonText">
    <w:name w:val="Balloon Text"/>
    <w:basedOn w:val="Normal"/>
    <w:link w:val="BalloonTextChar"/>
    <w:uiPriority w:val="99"/>
    <w:semiHidden/>
    <w:unhideWhenUsed/>
    <w:rsid w:val="002D46EE"/>
    <w:rPr>
      <w:rFonts w:ascii="Tahoma" w:hAnsi="Tahoma" w:cs="Tahoma"/>
      <w:sz w:val="16"/>
      <w:szCs w:val="16"/>
    </w:rPr>
  </w:style>
  <w:style w:type="character" w:customStyle="1" w:styleId="BalloonTextChar">
    <w:name w:val="Balloon Text Char"/>
    <w:basedOn w:val="DefaultParagraphFont"/>
    <w:link w:val="BalloonText"/>
    <w:uiPriority w:val="99"/>
    <w:semiHidden/>
    <w:rsid w:val="002D46EE"/>
    <w:rPr>
      <w:rFonts w:ascii="Tahoma" w:eastAsia="Times New Roman" w:hAnsi="Tahoma" w:cs="Tahoma"/>
      <w:sz w:val="16"/>
      <w:szCs w:val="16"/>
      <w:lang w:val="en-US"/>
    </w:rPr>
  </w:style>
  <w:style w:type="paragraph" w:styleId="ListParagraph">
    <w:name w:val="List Paragraph"/>
    <w:basedOn w:val="Normal"/>
    <w:uiPriority w:val="34"/>
    <w:qFormat/>
    <w:rsid w:val="00827D9F"/>
    <w:pPr>
      <w:ind w:left="720"/>
      <w:contextualSpacing/>
    </w:pPr>
  </w:style>
  <w:style w:type="paragraph" w:styleId="NormalWeb">
    <w:name w:val="Normal (Web)"/>
    <w:basedOn w:val="Normal"/>
    <w:uiPriority w:val="99"/>
    <w:unhideWhenUsed/>
    <w:rsid w:val="00944766"/>
    <w:pPr>
      <w:spacing w:before="100" w:beforeAutospacing="1" w:after="100" w:afterAutospacing="1"/>
    </w:pPr>
    <w:rPr>
      <w:rFonts w:ascii="Times" w:eastAsia="MS Mincho" w:hAnsi="Times"/>
      <w:sz w:val="20"/>
      <w:szCs w:val="20"/>
      <w:lang w:val="en-GB"/>
    </w:rPr>
  </w:style>
  <w:style w:type="paragraph" w:styleId="Header">
    <w:name w:val="header"/>
    <w:basedOn w:val="Normal"/>
    <w:link w:val="HeaderChar"/>
    <w:uiPriority w:val="99"/>
    <w:unhideWhenUsed/>
    <w:rsid w:val="00AE5A1A"/>
    <w:pPr>
      <w:tabs>
        <w:tab w:val="center" w:pos="4680"/>
        <w:tab w:val="right" w:pos="9360"/>
      </w:tabs>
    </w:pPr>
  </w:style>
  <w:style w:type="character" w:customStyle="1" w:styleId="HeaderChar">
    <w:name w:val="Header Char"/>
    <w:basedOn w:val="DefaultParagraphFont"/>
    <w:link w:val="Header"/>
    <w:uiPriority w:val="99"/>
    <w:rsid w:val="00AE5A1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5A1A"/>
    <w:pPr>
      <w:tabs>
        <w:tab w:val="center" w:pos="4680"/>
        <w:tab w:val="right" w:pos="9360"/>
      </w:tabs>
    </w:pPr>
  </w:style>
  <w:style w:type="character" w:customStyle="1" w:styleId="FooterChar">
    <w:name w:val="Footer Char"/>
    <w:basedOn w:val="DefaultParagraphFont"/>
    <w:link w:val="Footer"/>
    <w:uiPriority w:val="99"/>
    <w:rsid w:val="00AE5A1A"/>
    <w:rPr>
      <w:rFonts w:ascii="Times New Roman" w:eastAsia="Times New Roman" w:hAnsi="Times New Roman" w:cs="Times New Roman"/>
      <w:sz w:val="24"/>
      <w:szCs w:val="24"/>
      <w:lang w:val="en-US"/>
    </w:rPr>
  </w:style>
  <w:style w:type="table" w:styleId="TableGrid">
    <w:name w:val="Table Grid"/>
    <w:basedOn w:val="TableNormal"/>
    <w:uiPriority w:val="59"/>
    <w:rsid w:val="0099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F0A7E"/>
    <w:rPr>
      <w:rFonts w:ascii="Calibri" w:eastAsia="Calibri" w:hAnsi="Calibr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ni.gov.uk/disability%20discriminat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ni.gov.uk/supplemen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i.gov.uk/the_code_of_practice.pdf" TargetMode="External"/><Relationship Id="rId5" Type="http://schemas.openxmlformats.org/officeDocument/2006/relationships/webSettings" Target="webSettings.xml"/><Relationship Id="rId15" Type="http://schemas.openxmlformats.org/officeDocument/2006/relationships/hyperlink" Target="http://www.neelb.org.uk/parents/special-education/publication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eni.gov.uk/index/85-schools/03-schools_impvt_prog_pg/03-every-school-a-good-school-a-policy-for-school-improv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6F982-31C1-4660-ABA9-AA7561B2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9BEA8DCC</Template>
  <TotalTime>1</TotalTime>
  <Pages>32</Pages>
  <Words>6308</Words>
  <Characters>35958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McAshea</dc:creator>
  <cp:lastModifiedBy>B Donaghy</cp:lastModifiedBy>
  <cp:revision>3</cp:revision>
  <cp:lastPrinted>2019-10-02T13:57:00Z</cp:lastPrinted>
  <dcterms:created xsi:type="dcterms:W3CDTF">2019-12-13T10:54:00Z</dcterms:created>
  <dcterms:modified xsi:type="dcterms:W3CDTF">2019-12-13T10:56:00Z</dcterms:modified>
</cp:coreProperties>
</file>